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573E" w14:textId="77777777" w:rsidR="00700893" w:rsidRPr="000A7826" w:rsidRDefault="00A20C2C" w:rsidP="002F35D0">
      <w:pPr>
        <w:tabs>
          <w:tab w:val="left" w:pos="2448"/>
        </w:tabs>
        <w:jc w:val="right"/>
        <w:rPr>
          <w:rFonts w:asciiTheme="majorHAnsi" w:hAnsiTheme="majorHAnsi" w:cstheme="majorHAnsi"/>
          <w:b/>
          <w:bCs/>
          <w:lang w:val="bs-Latn-BA"/>
        </w:rPr>
      </w:pPr>
      <w:r w:rsidRPr="000A7826">
        <w:rPr>
          <w:rFonts w:asciiTheme="majorHAnsi" w:hAnsiTheme="majorHAnsi" w:cstheme="majorHAnsi"/>
          <w:b/>
          <w:bCs/>
          <w:lang w:val="bs-Latn-BA"/>
        </w:rPr>
        <w:t xml:space="preserve"> </w:t>
      </w:r>
      <w:r w:rsidR="00700893" w:rsidRPr="000A7826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0A7826">
        <w:rPr>
          <w:rFonts w:asciiTheme="majorHAnsi" w:hAnsiTheme="majorHAnsi" w:cstheme="majorHAnsi"/>
          <w:b/>
          <w:bCs/>
          <w:lang w:val="bs-Latn-BA"/>
        </w:rPr>
        <w:t>n</w:t>
      </w:r>
      <w:r w:rsidR="00700893" w:rsidRPr="000A7826">
        <w:rPr>
          <w:rFonts w:asciiTheme="majorHAnsi" w:hAnsiTheme="majorHAnsi" w:cstheme="majorHAnsi"/>
          <w:b/>
          <w:bCs/>
          <w:lang w:val="bs-Latn-BA"/>
        </w:rPr>
        <w:t>ex 1)</w:t>
      </w:r>
    </w:p>
    <w:p w14:paraId="08D1BB05" w14:textId="77777777" w:rsidR="00700893" w:rsidRPr="000A7826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71006BF5" w14:textId="77777777" w:rsidR="00700893" w:rsidRPr="000A7826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0A7826">
        <w:rPr>
          <w:rFonts w:asciiTheme="majorHAnsi" w:hAnsiTheme="majorHAnsi" w:cstheme="majorHAnsi"/>
          <w:bCs/>
          <w:lang w:val="bs-Latn-BA"/>
        </w:rPr>
        <w:t>(molimo koristite zaglavlje/logo vaše organizacije)</w:t>
      </w:r>
    </w:p>
    <w:p w14:paraId="383A783C" w14:textId="77777777" w:rsidR="00700893" w:rsidRPr="000A7826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362374BB" w14:textId="77777777" w:rsidR="00700893" w:rsidRPr="000A7826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 xml:space="preserve">PRIJEDLOG PROJEKTA </w:t>
      </w:r>
    </w:p>
    <w:p w14:paraId="09420919" w14:textId="77777777" w:rsidR="00700893" w:rsidRPr="000A7826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 xml:space="preserve">GRANT ZA </w:t>
      </w:r>
      <w:r w:rsidR="00795C27" w:rsidRPr="000A7826">
        <w:rPr>
          <w:rFonts w:asciiTheme="majorHAnsi" w:hAnsiTheme="majorHAnsi" w:cstheme="majorHAnsi"/>
          <w:lang w:val="bs-Latn-BA"/>
        </w:rPr>
        <w:t>EKO HUB</w:t>
      </w:r>
    </w:p>
    <w:p w14:paraId="4563AB6B" w14:textId="77777777" w:rsidR="00700893" w:rsidRPr="000A7826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1BB40F93" w14:textId="77777777" w:rsidR="00700893" w:rsidRPr="000A7826" w:rsidRDefault="00700893" w:rsidP="00700893">
      <w:pPr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 xml:space="preserve">Naziv projekta: </w:t>
      </w:r>
      <w:r w:rsidR="00753383" w:rsidRPr="000A7826">
        <w:rPr>
          <w:rFonts w:asciiTheme="majorHAnsi" w:hAnsiTheme="majorHAnsi" w:cstheme="majorHAnsi"/>
          <w:lang w:val="bs-Latn-BA"/>
        </w:rPr>
        <w:t xml:space="preserve">EKO HUB </w:t>
      </w:r>
      <w:r w:rsidR="00753383">
        <w:rPr>
          <w:rFonts w:asciiTheme="majorHAnsi" w:hAnsiTheme="majorHAnsi" w:cstheme="majorHAnsi"/>
          <w:lang w:val="bs-Latn-BA"/>
        </w:rPr>
        <w:t>(naziv grada)</w:t>
      </w:r>
    </w:p>
    <w:p w14:paraId="65C63CDD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Puni naziv aplikanta:</w:t>
      </w:r>
      <w:r w:rsidR="00753383">
        <w:rPr>
          <w:rFonts w:asciiTheme="majorHAnsi" w:hAnsiTheme="majorHAnsi" w:cstheme="majorHAnsi"/>
          <w:lang w:val="bs-Latn-BA"/>
        </w:rPr>
        <w:t xml:space="preserve"> </w:t>
      </w:r>
    </w:p>
    <w:p w14:paraId="0119C88D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Adresa:</w:t>
      </w:r>
    </w:p>
    <w:p w14:paraId="552F69AA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Pravni status:</w:t>
      </w:r>
    </w:p>
    <w:p w14:paraId="16F5918D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Registarski broj:</w:t>
      </w:r>
    </w:p>
    <w:p w14:paraId="65DD97A7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PDV broj:</w:t>
      </w:r>
    </w:p>
    <w:p w14:paraId="010FBBD0" w14:textId="77777777" w:rsidR="00700893" w:rsidRPr="000A7826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00893" w:rsidRPr="000A7826" w14:paraId="5750C16A" w14:textId="77777777" w:rsidTr="00700893">
        <w:trPr>
          <w:trHeight w:val="454"/>
        </w:trPr>
        <w:tc>
          <w:tcPr>
            <w:tcW w:w="2689" w:type="dxa"/>
          </w:tcPr>
          <w:p w14:paraId="53A4BB61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0A7826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373" w:type="dxa"/>
          </w:tcPr>
          <w:p w14:paraId="71B56781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0A7826" w14:paraId="64755179" w14:textId="77777777" w:rsidTr="00700893">
        <w:trPr>
          <w:trHeight w:val="454"/>
        </w:trPr>
        <w:tc>
          <w:tcPr>
            <w:tcW w:w="2689" w:type="dxa"/>
          </w:tcPr>
          <w:p w14:paraId="5018DB98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0A7826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373" w:type="dxa"/>
          </w:tcPr>
          <w:p w14:paraId="64AD391F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0A7826" w14:paraId="13745F98" w14:textId="77777777" w:rsidTr="00700893">
        <w:trPr>
          <w:trHeight w:val="454"/>
        </w:trPr>
        <w:tc>
          <w:tcPr>
            <w:tcW w:w="2689" w:type="dxa"/>
          </w:tcPr>
          <w:p w14:paraId="03C3686D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0A7826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373" w:type="dxa"/>
          </w:tcPr>
          <w:p w14:paraId="7A89CC6D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0A7826" w14:paraId="76E27B7B" w14:textId="77777777" w:rsidTr="00700893">
        <w:trPr>
          <w:trHeight w:val="454"/>
        </w:trPr>
        <w:tc>
          <w:tcPr>
            <w:tcW w:w="2689" w:type="dxa"/>
          </w:tcPr>
          <w:p w14:paraId="72841691" w14:textId="77777777" w:rsidR="00700893" w:rsidRPr="000A7826" w:rsidRDefault="00753383" w:rsidP="0075338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>
              <w:rPr>
                <w:rFonts w:asciiTheme="majorHAnsi" w:hAnsiTheme="majorHAnsi" w:cstheme="majorHAnsi"/>
                <w:bCs/>
                <w:lang w:val="bs-Latn-BA"/>
              </w:rPr>
              <w:t>Ime i prezime, p</w:t>
            </w:r>
            <w:r w:rsidR="00700893" w:rsidRPr="000A7826">
              <w:rPr>
                <w:rFonts w:asciiTheme="majorHAnsi" w:hAnsiTheme="majorHAnsi" w:cstheme="majorHAnsi"/>
                <w:bCs/>
                <w:lang w:val="bs-Latn-BA"/>
              </w:rPr>
              <w:t>otpis</w:t>
            </w:r>
            <w:r>
              <w:rPr>
                <w:rFonts w:asciiTheme="majorHAnsi" w:hAnsiTheme="majorHAnsi" w:cstheme="majorHAnsi"/>
                <w:bCs/>
                <w:lang w:val="bs-Latn-BA"/>
              </w:rPr>
              <w:t xml:space="preserve"> ovlaštene osobe i pečat</w:t>
            </w:r>
          </w:p>
        </w:tc>
        <w:tc>
          <w:tcPr>
            <w:tcW w:w="6373" w:type="dxa"/>
          </w:tcPr>
          <w:p w14:paraId="5062BC66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69A80322" w14:textId="77777777" w:rsidR="00700893" w:rsidRPr="000A7826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6D8D2D74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Datum:</w:t>
      </w:r>
    </w:p>
    <w:p w14:paraId="5C15AFE1" w14:textId="77777777" w:rsidR="005049B3" w:rsidRPr="000A7826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7092494" w14:textId="77777777" w:rsidR="005049B3" w:rsidRPr="000A7826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4CD1370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A6F8915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3EA927D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902B788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8478218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A56BA91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C40436F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867F5C7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474CC842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7AB5448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6328"/>
      </w:tblGrid>
      <w:tr w:rsidR="00700893" w:rsidRPr="000A7826" w14:paraId="4D638B76" w14:textId="77777777" w:rsidTr="00795C27">
        <w:trPr>
          <w:trHeight w:val="589"/>
        </w:trPr>
        <w:tc>
          <w:tcPr>
            <w:tcW w:w="2734" w:type="dxa"/>
            <w:vAlign w:val="center"/>
          </w:tcPr>
          <w:p w14:paraId="32CD32DC" w14:textId="77777777" w:rsidR="00700893" w:rsidRPr="000A7826" w:rsidRDefault="0075338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Opšti</w:t>
            </w:r>
            <w:r w:rsidRPr="000A7826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="00700893" w:rsidRPr="000A7826">
              <w:rPr>
                <w:rFonts w:asciiTheme="majorHAnsi" w:hAnsiTheme="majorHAnsi" w:cstheme="majorHAnsi"/>
                <w:lang w:val="bs-Latn-BA"/>
              </w:rPr>
              <w:t>cilj projekta:</w:t>
            </w:r>
          </w:p>
        </w:tc>
        <w:tc>
          <w:tcPr>
            <w:tcW w:w="6328" w:type="dxa"/>
            <w:vAlign w:val="center"/>
          </w:tcPr>
          <w:p w14:paraId="0525008F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7793313B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ab/>
            </w:r>
          </w:p>
          <w:p w14:paraId="64D4A8FB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506DA1CA" w14:textId="77777777" w:rsidTr="00795C27">
        <w:trPr>
          <w:trHeight w:val="661"/>
        </w:trPr>
        <w:tc>
          <w:tcPr>
            <w:tcW w:w="2734" w:type="dxa"/>
            <w:vAlign w:val="center"/>
          </w:tcPr>
          <w:p w14:paraId="7EEA0561" w14:textId="77777777" w:rsidR="00700893" w:rsidRPr="000A7826" w:rsidRDefault="0075338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>Specifični</w:t>
            </w:r>
            <w:r w:rsidRPr="000A7826">
              <w:rPr>
                <w:rFonts w:asciiTheme="majorHAnsi" w:hAnsiTheme="majorHAnsi" w:cstheme="majorHAnsi"/>
                <w:lang w:val="bs-Latn-BA"/>
              </w:rPr>
              <w:t xml:space="preserve"> </w:t>
            </w:r>
            <w:r w:rsidR="00700893" w:rsidRPr="000A7826">
              <w:rPr>
                <w:rFonts w:asciiTheme="majorHAnsi" w:hAnsiTheme="majorHAnsi" w:cstheme="majorHAnsi"/>
                <w:lang w:val="bs-Latn-BA"/>
              </w:rPr>
              <w:t>ciljevi:</w:t>
            </w:r>
          </w:p>
        </w:tc>
        <w:tc>
          <w:tcPr>
            <w:tcW w:w="6328" w:type="dxa"/>
            <w:vAlign w:val="center"/>
          </w:tcPr>
          <w:p w14:paraId="72DD606F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31C96874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6B8F3CC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73053A64" w14:textId="77777777" w:rsidTr="00795C27">
        <w:tc>
          <w:tcPr>
            <w:tcW w:w="2734" w:type="dxa"/>
            <w:vAlign w:val="center"/>
          </w:tcPr>
          <w:p w14:paraId="18E4A391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</w:tc>
        <w:tc>
          <w:tcPr>
            <w:tcW w:w="6328" w:type="dxa"/>
            <w:vAlign w:val="center"/>
          </w:tcPr>
          <w:p w14:paraId="1663BBB5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0B24D3EB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E28496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ab/>
            </w:r>
          </w:p>
        </w:tc>
      </w:tr>
      <w:tr w:rsidR="00700893" w:rsidRPr="000A7826" w14:paraId="5ED7BB19" w14:textId="77777777" w:rsidTr="00795C27">
        <w:trPr>
          <w:trHeight w:val="517"/>
        </w:trPr>
        <w:tc>
          <w:tcPr>
            <w:tcW w:w="2734" w:type="dxa"/>
            <w:vAlign w:val="center"/>
          </w:tcPr>
          <w:p w14:paraId="2A9E0E9B" w14:textId="77777777" w:rsidR="00700893" w:rsidRPr="000A7826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0A7826">
              <w:rPr>
                <w:rFonts w:asciiTheme="majorHAnsi" w:hAnsiTheme="majorHAnsi" w:cstheme="majorHAnsi"/>
                <w:lang w:val="bs-Latn-BA"/>
              </w:rPr>
              <w:t>KM</w:t>
            </w:r>
            <w:r w:rsidRPr="000A7826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6328" w:type="dxa"/>
            <w:vAlign w:val="center"/>
          </w:tcPr>
          <w:p w14:paraId="0CA328F4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6A66C78B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04021477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7673037B" w14:textId="77777777" w:rsidTr="00795C27">
        <w:tc>
          <w:tcPr>
            <w:tcW w:w="2734" w:type="dxa"/>
            <w:vAlign w:val="center"/>
          </w:tcPr>
          <w:p w14:paraId="15318BD2" w14:textId="77777777" w:rsidR="00700893" w:rsidRPr="000A7826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6328" w:type="dxa"/>
            <w:vAlign w:val="center"/>
          </w:tcPr>
          <w:p w14:paraId="28CDB3AF" w14:textId="77777777" w:rsidR="00700893" w:rsidRPr="000A7826" w:rsidRDefault="00795C27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30 mjeseci</w:t>
            </w:r>
          </w:p>
        </w:tc>
      </w:tr>
      <w:tr w:rsidR="00700893" w:rsidRPr="000A7826" w14:paraId="5F35B19F" w14:textId="77777777" w:rsidTr="00795C27">
        <w:tc>
          <w:tcPr>
            <w:tcW w:w="2734" w:type="dxa"/>
            <w:vAlign w:val="center"/>
          </w:tcPr>
          <w:p w14:paraId="35598DC1" w14:textId="77777777" w:rsidR="00700893" w:rsidRPr="000A7826" w:rsidRDefault="00700893" w:rsidP="00753383">
            <w:pPr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Projektna regija: (</w:t>
            </w:r>
            <w:r w:rsidR="00753383">
              <w:rPr>
                <w:rFonts w:asciiTheme="majorHAnsi" w:hAnsiTheme="majorHAnsi" w:cstheme="majorHAnsi"/>
                <w:lang w:val="bs-Latn-BA"/>
              </w:rPr>
              <w:t>4 općine/opštine</w:t>
            </w:r>
            <w:r w:rsidRPr="000A7826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6328" w:type="dxa"/>
            <w:vAlign w:val="center"/>
          </w:tcPr>
          <w:p w14:paraId="479FF98F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54CB0D55" w14:textId="77777777" w:rsidTr="00795C27">
        <w:tc>
          <w:tcPr>
            <w:tcW w:w="2734" w:type="dxa"/>
            <w:vAlign w:val="center"/>
          </w:tcPr>
          <w:p w14:paraId="29EC1653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328" w:type="dxa"/>
            <w:vAlign w:val="center"/>
          </w:tcPr>
          <w:p w14:paraId="612147C4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CCB5BA3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08722F3" w14:textId="77777777" w:rsidR="00700893" w:rsidRPr="000A7826" w:rsidRDefault="00367A5B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2. Pret</w:t>
      </w:r>
      <w:r w:rsidR="00795C27" w:rsidRPr="000A7826">
        <w:rPr>
          <w:rFonts w:asciiTheme="majorHAnsi" w:hAnsiTheme="majorHAnsi" w:cstheme="majorHAnsi"/>
          <w:lang w:val="bs-Latn-BA"/>
        </w:rPr>
        <w:t xml:space="preserve">hodno iskustvo </w:t>
      </w:r>
      <w:r w:rsidR="00700893" w:rsidRPr="000A7826">
        <w:rPr>
          <w:rFonts w:asciiTheme="majorHAnsi" w:hAnsiTheme="majorHAnsi" w:cstheme="majorHAnsi"/>
          <w:lang w:val="bs-Latn-BA"/>
        </w:rPr>
        <w:t xml:space="preserve">aplikanta </w:t>
      </w:r>
    </w:p>
    <w:p w14:paraId="0B54C0F6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(Dajte sumarnu informaciju o sličnim projektima koje je vodeći aplikant već implementirao </w:t>
      </w:r>
      <w:r w:rsidR="00753383">
        <w:rPr>
          <w:rFonts w:asciiTheme="majorHAnsi" w:hAnsiTheme="majorHAnsi" w:cstheme="majorHAnsi"/>
          <w:i/>
          <w:color w:val="538135" w:themeColor="accent6" w:themeShade="BF"/>
          <w:lang w:val="bs-Latn-BA"/>
        </w:rPr>
        <w:t>u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</w:t>
      </w:r>
      <w:r w:rsidR="00BA7E51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odne tri godine. </w:t>
      </w:r>
      <w:r w:rsidR="00753383">
        <w:rPr>
          <w:rFonts w:asciiTheme="majorHAnsi" w:hAnsiTheme="majorHAnsi" w:cstheme="majorHAnsi"/>
          <w:i/>
          <w:color w:val="538135" w:themeColor="accent6" w:themeShade="BF"/>
          <w:lang w:val="bs-Latn-BA"/>
        </w:rPr>
        <w:t>Dodajte tabela koliko je potrebno. )</w:t>
      </w:r>
      <w:r w:rsidRPr="000A7826">
        <w:rPr>
          <w:rFonts w:asciiTheme="majorHAnsi" w:hAnsiTheme="majorHAnsi" w:cstheme="majorHAnsi"/>
          <w:i/>
          <w:lang w:val="bs-Latn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57"/>
      </w:tblGrid>
      <w:tr w:rsidR="00700893" w:rsidRPr="000A7826" w14:paraId="62B37078" w14:textId="77777777" w:rsidTr="007A254C">
        <w:tc>
          <w:tcPr>
            <w:tcW w:w="3505" w:type="dxa"/>
            <w:vAlign w:val="center"/>
          </w:tcPr>
          <w:p w14:paraId="4D7B5A6F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557" w:type="dxa"/>
            <w:vAlign w:val="center"/>
          </w:tcPr>
          <w:p w14:paraId="10492F97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25D5E100" w14:textId="77777777" w:rsidTr="007A254C">
        <w:tc>
          <w:tcPr>
            <w:tcW w:w="3505" w:type="dxa"/>
            <w:vAlign w:val="center"/>
          </w:tcPr>
          <w:p w14:paraId="18EEA9C7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557" w:type="dxa"/>
            <w:vAlign w:val="center"/>
          </w:tcPr>
          <w:p w14:paraId="16F3E647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2659C264" w14:textId="77777777" w:rsidTr="007A254C">
        <w:tc>
          <w:tcPr>
            <w:tcW w:w="3505" w:type="dxa"/>
            <w:vAlign w:val="center"/>
          </w:tcPr>
          <w:p w14:paraId="1925811D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557" w:type="dxa"/>
            <w:vAlign w:val="center"/>
          </w:tcPr>
          <w:p w14:paraId="4ED6ED48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5938B32E" w14:textId="77777777" w:rsidTr="007A254C">
        <w:tc>
          <w:tcPr>
            <w:tcW w:w="3505" w:type="dxa"/>
            <w:vAlign w:val="center"/>
          </w:tcPr>
          <w:p w14:paraId="5C834AFF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557" w:type="dxa"/>
            <w:vAlign w:val="center"/>
          </w:tcPr>
          <w:p w14:paraId="33E0FC38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5676B86B" w14:textId="77777777" w:rsidTr="007A254C">
        <w:tc>
          <w:tcPr>
            <w:tcW w:w="3505" w:type="dxa"/>
            <w:vAlign w:val="center"/>
          </w:tcPr>
          <w:p w14:paraId="6F3EC672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557" w:type="dxa"/>
            <w:vAlign w:val="center"/>
          </w:tcPr>
          <w:p w14:paraId="56500257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71C627D2" w14:textId="77777777" w:rsidTr="007A254C">
        <w:tc>
          <w:tcPr>
            <w:tcW w:w="3505" w:type="dxa"/>
            <w:vAlign w:val="center"/>
          </w:tcPr>
          <w:p w14:paraId="238DC188" w14:textId="77777777" w:rsidR="00700893" w:rsidRPr="000A7826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557" w:type="dxa"/>
            <w:vAlign w:val="center"/>
          </w:tcPr>
          <w:p w14:paraId="10463E06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36C01FDB" w14:textId="77777777" w:rsidTr="007A254C">
        <w:tc>
          <w:tcPr>
            <w:tcW w:w="3505" w:type="dxa"/>
            <w:vAlign w:val="center"/>
          </w:tcPr>
          <w:p w14:paraId="59F2939B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557" w:type="dxa"/>
            <w:vAlign w:val="center"/>
          </w:tcPr>
          <w:p w14:paraId="4A1585F0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02A347DC" w14:textId="77777777" w:rsidTr="007A254C">
        <w:tc>
          <w:tcPr>
            <w:tcW w:w="3505" w:type="dxa"/>
            <w:vAlign w:val="center"/>
          </w:tcPr>
          <w:p w14:paraId="0392DBF8" w14:textId="77777777" w:rsidR="00700893" w:rsidRPr="000A7826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0A7826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557" w:type="dxa"/>
            <w:vAlign w:val="center"/>
          </w:tcPr>
          <w:p w14:paraId="340D708B" w14:textId="77777777" w:rsidR="00700893" w:rsidRPr="000A7826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D0881B6" w14:textId="77777777" w:rsidR="00700893" w:rsidRPr="000A7826" w:rsidRDefault="00700893" w:rsidP="00795C27">
      <w:pPr>
        <w:jc w:val="both"/>
        <w:rPr>
          <w:rFonts w:asciiTheme="majorHAnsi" w:hAnsiTheme="majorHAnsi" w:cstheme="majorHAnsi"/>
          <w:lang w:val="bs-Latn-BA"/>
        </w:rPr>
      </w:pPr>
    </w:p>
    <w:p w14:paraId="5A650533" w14:textId="77777777" w:rsidR="00700893" w:rsidRPr="000A7826" w:rsidRDefault="00697B82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3</w:t>
      </w:r>
      <w:r w:rsidR="00700893" w:rsidRPr="000A7826">
        <w:rPr>
          <w:rFonts w:asciiTheme="majorHAnsi" w:hAnsiTheme="majorHAnsi" w:cstheme="majorHAnsi"/>
          <w:lang w:val="bs-Latn-BA"/>
        </w:rPr>
        <w:t xml:space="preserve">. Sumarni opis prijedloga projekta </w:t>
      </w:r>
      <w:r w:rsidR="00700893" w:rsidRPr="000A7826">
        <w:rPr>
          <w:rFonts w:asciiTheme="majorHAnsi" w:hAnsiTheme="majorHAnsi" w:cstheme="majorHAnsi"/>
          <w:i/>
          <w:lang w:val="bs-Latn-BA"/>
        </w:rPr>
        <w:t xml:space="preserve">(maximum </w:t>
      </w:r>
      <w:r w:rsidR="008C2D43">
        <w:rPr>
          <w:rFonts w:asciiTheme="majorHAnsi" w:hAnsiTheme="majorHAnsi" w:cstheme="majorHAnsi"/>
          <w:i/>
          <w:lang w:val="bs-Latn-BA"/>
        </w:rPr>
        <w:t>1</w:t>
      </w:r>
      <w:r w:rsidR="008C2D43" w:rsidRPr="000A7826">
        <w:rPr>
          <w:rFonts w:asciiTheme="majorHAnsi" w:hAnsiTheme="majorHAnsi" w:cstheme="majorHAnsi"/>
          <w:i/>
          <w:lang w:val="bs-Latn-BA"/>
        </w:rPr>
        <w:t xml:space="preserve"> </w:t>
      </w:r>
      <w:r w:rsidR="00700893" w:rsidRPr="000A7826">
        <w:rPr>
          <w:rFonts w:asciiTheme="majorHAnsi" w:hAnsiTheme="majorHAnsi" w:cstheme="majorHAnsi"/>
          <w:i/>
          <w:lang w:val="bs-Latn-BA"/>
        </w:rPr>
        <w:t>stranic</w:t>
      </w:r>
      <w:r w:rsidR="008C2D43">
        <w:rPr>
          <w:rFonts w:asciiTheme="majorHAnsi" w:hAnsiTheme="majorHAnsi" w:cstheme="majorHAnsi"/>
          <w:i/>
          <w:lang w:val="bs-Latn-BA"/>
        </w:rPr>
        <w:t xml:space="preserve">a </w:t>
      </w:r>
      <w:r w:rsidR="00700893" w:rsidRPr="000A7826">
        <w:rPr>
          <w:rFonts w:asciiTheme="majorHAnsi" w:hAnsiTheme="majorHAnsi" w:cstheme="majorHAnsi"/>
          <w:i/>
          <w:lang w:val="bs-Latn-BA"/>
        </w:rPr>
        <w:t>teksta).</w:t>
      </w:r>
    </w:p>
    <w:p w14:paraId="70855D73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Dajte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osnovne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informacij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>e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o projektu. Kratko opišite osnovnu </w:t>
      </w:r>
      <w:r w:rsidR="00CD0419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ciljnu 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grupu u projektu, njihove stavove po pitanju projekta i ukoliko ste imali konsultacije s njima. Objasnite ukratko svoje ciljev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>e i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očekivane rezultate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.  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piš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>i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te specifične faktore </w:t>
      </w:r>
      <w:r w:rsidR="00CD0419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 koje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se treba obratiti pažnja. Opišite način suradnje s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akterima u lokalnoj zajednici, a naročito sa školama, vlastima, organizacijama civilnog društva, medijima, 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 njihovu ulogu u implementaciji projekta. Dostavite i partnersko pismo podrške</w:t>
      </w:r>
      <w:r w:rsidR="00644888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ako je moguće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.</w:t>
      </w:r>
    </w:p>
    <w:p w14:paraId="475F0282" w14:textId="77777777" w:rsidR="00700893" w:rsidRPr="000A7826" w:rsidRDefault="00697B82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4</w:t>
      </w:r>
      <w:r w:rsidR="00700893" w:rsidRPr="000A7826">
        <w:rPr>
          <w:rFonts w:asciiTheme="majorHAnsi" w:hAnsiTheme="majorHAnsi" w:cstheme="majorHAnsi"/>
          <w:lang w:val="bs-Latn-BA"/>
        </w:rPr>
        <w:t>. Relevantnost (maksimum jedna stranica)</w:t>
      </w:r>
    </w:p>
    <w:p w14:paraId="486ECEA1" w14:textId="77777777" w:rsidR="00670961" w:rsidRPr="00427811" w:rsidRDefault="00670961" w:rsidP="00670961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a) Opišite relevantnost projekta u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odnosu na ciljeve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iz projektnog prijedloga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>, npr. k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ako projektni prijedlog odgovara jednom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ili više prioriteta navedenih u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javnom pozivu.</w:t>
      </w:r>
    </w:p>
    <w:p w14:paraId="5DF9C90F" w14:textId="77777777" w:rsidR="00670961" w:rsidRPr="00427811" w:rsidRDefault="00670961" w:rsidP="00670961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>b) O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>pišite relevantnost projekta u odnosu na probleme koje bi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projekat trebao da riješi ili da doprinese rješenju problema. Navedite i detaljno objasnite probleme koje projekat rješava ili daje doprinos u rješavanju problema. Ako je moguće dajte jasne 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pokazatelje (brojčane)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za problem koji nastojite riješiti. </w:t>
      </w:r>
      <w:r w:rsidRPr="00427811">
        <w:rPr>
          <w:rFonts w:asciiTheme="majorHAnsi" w:hAnsiTheme="majorHAnsi" w:cstheme="majorHAnsi"/>
          <w:i/>
          <w:color w:val="538135" w:themeColor="accent6" w:themeShade="BF"/>
          <w:lang w:val="bs-Latn-BA"/>
        </w:rPr>
        <w:lastRenderedPageBreak/>
        <w:t xml:space="preserve">Navedite </w:t>
      </w:r>
      <w:r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ako je vaša projektna ideja u skladu sa nekim značajnim nacionalnim, regionalnim i/ili lokalnim planovima koji su relevantni za projekat. </w:t>
      </w:r>
    </w:p>
    <w:p w14:paraId="4583E998" w14:textId="77777777" w:rsidR="00700893" w:rsidRPr="000A7826" w:rsidRDefault="00697B82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5</w:t>
      </w:r>
      <w:r w:rsidR="00700893" w:rsidRPr="000A7826">
        <w:rPr>
          <w:rFonts w:asciiTheme="majorHAnsi" w:hAnsiTheme="majorHAnsi" w:cstheme="majorHAnsi"/>
          <w:lang w:val="bs-Latn-BA"/>
        </w:rPr>
        <w:t>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0"/>
        <w:gridCol w:w="800"/>
        <w:gridCol w:w="6072"/>
      </w:tblGrid>
      <w:tr w:rsidR="00700893" w:rsidRPr="000A3083" w14:paraId="160A402B" w14:textId="77777777" w:rsidTr="007A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B2DD83"/>
            <w:vAlign w:val="center"/>
          </w:tcPr>
          <w:p w14:paraId="70A539EB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B2DD83"/>
            <w:vAlign w:val="center"/>
          </w:tcPr>
          <w:p w14:paraId="0DABD413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295" w:type="dxa"/>
            <w:shd w:val="clear" w:color="auto" w:fill="B2DD83"/>
            <w:vAlign w:val="center"/>
          </w:tcPr>
          <w:p w14:paraId="13F39F5E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0435910D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0A7826" w14:paraId="7A8610C2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24C7E0D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6B8C76B0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06B22019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5819A15E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43DCCBB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51E3C4ED" w14:textId="77777777" w:rsidR="00700893" w:rsidRPr="000A7826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2A068B45" w14:textId="77777777" w:rsidR="00700893" w:rsidRPr="000A7826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0E300D86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A50820A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D99B33E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295" w:type="dxa"/>
          </w:tcPr>
          <w:p w14:paraId="7C7E23CB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4837B02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068"/>
      </w:tblGrid>
      <w:tr w:rsidR="00700893" w:rsidRPr="000A3083" w14:paraId="3E6278B5" w14:textId="77777777" w:rsidTr="007A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B2DD83"/>
            <w:vAlign w:val="center"/>
          </w:tcPr>
          <w:p w14:paraId="2312F7CF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Indirektni korisnici</w:t>
            </w:r>
          </w:p>
        </w:tc>
        <w:tc>
          <w:tcPr>
            <w:tcW w:w="800" w:type="dxa"/>
            <w:shd w:val="clear" w:color="auto" w:fill="B2DD83"/>
            <w:vAlign w:val="center"/>
          </w:tcPr>
          <w:p w14:paraId="29B9923F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068" w:type="dxa"/>
            <w:shd w:val="clear" w:color="auto" w:fill="B2DD83"/>
            <w:vAlign w:val="center"/>
          </w:tcPr>
          <w:p w14:paraId="4F2C50C1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7222DC18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0A7826" w14:paraId="2D54A63A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62BD987C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1E8FB9FF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0ADF232A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110D2BCE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2379B9BE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0FD76A1F" w14:textId="77777777" w:rsidR="00700893" w:rsidRPr="000A7826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560ECE4C" w14:textId="77777777" w:rsidR="00700893" w:rsidRPr="000A7826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28E5DF83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562A6B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1A627A2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068" w:type="dxa"/>
          </w:tcPr>
          <w:p w14:paraId="7E4B46BE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5BC5B11" w14:textId="77777777" w:rsidR="00644888" w:rsidRDefault="00644888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75FE50AC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Objasnite kako će projekat da odgovori potrebama korisnika.</w:t>
      </w:r>
    </w:p>
    <w:p w14:paraId="3869CAD9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4D97C41E" w14:textId="77777777" w:rsidR="00700893" w:rsidRPr="000A7826" w:rsidRDefault="00697B82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6</w:t>
      </w:r>
      <w:r w:rsidR="00700893" w:rsidRPr="000A7826">
        <w:rPr>
          <w:rFonts w:asciiTheme="majorHAnsi" w:hAnsiTheme="majorHAnsi" w:cstheme="majorHAnsi"/>
          <w:lang w:val="bs-Latn-BA"/>
        </w:rPr>
        <w:t>. Metodologija implementacije projekta (maksimum 1 strana)</w:t>
      </w:r>
    </w:p>
    <w:p w14:paraId="524B9235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Opišite metode implementacije i razloge iz kojih ste se odlučili za određenu metodologiju. Ukoliko je projekat nastavak pre</w:t>
      </w:r>
      <w:r w:rsidR="00CD0419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t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hodno implementira</w:t>
      </w:r>
      <w:r w:rsidR="00CD0419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ih projekata, objasnite kako će prijedlog projekta unaprijediti rezultate </w:t>
      </w:r>
      <w:r w:rsidR="00BA7E51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preth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odno implementiranog projekta. Ukoliko je projekat dio većeg programa, objasnite na koji način se može uklopiti ili </w:t>
      </w:r>
      <w:r w:rsidR="00CD0419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uskladiti 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sa drugim programom ili eventualno nekom drugim projektom.</w:t>
      </w:r>
    </w:p>
    <w:p w14:paraId="3834D6E4" w14:textId="77777777" w:rsidR="00700893" w:rsidRPr="000A7826" w:rsidRDefault="00697B82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7</w:t>
      </w:r>
      <w:r w:rsidR="00700893" w:rsidRPr="000A7826">
        <w:rPr>
          <w:rFonts w:asciiTheme="majorHAnsi" w:hAnsiTheme="majorHAnsi" w:cstheme="majorHAnsi"/>
          <w:lang w:val="bs-Latn-BA"/>
        </w:rPr>
        <w:t xml:space="preserve">. Opis aktivnosti </w:t>
      </w:r>
      <w:r w:rsidR="00700893" w:rsidRPr="000A7826">
        <w:rPr>
          <w:rFonts w:asciiTheme="majorHAnsi" w:hAnsiTheme="majorHAnsi" w:cstheme="majorHAnsi"/>
          <w:i/>
          <w:lang w:val="bs-Latn-BA"/>
        </w:rPr>
        <w:t>(maksimum 3 stranice)</w:t>
      </w:r>
    </w:p>
    <w:p w14:paraId="5E24C849" w14:textId="6120176C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</w:t>
      </w:r>
      <w:r w:rsidR="00670961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i drugih aktera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koji će biti uključen, vrijeme implementacije.</w:t>
      </w:r>
    </w:p>
    <w:p w14:paraId="44248218" w14:textId="77777777" w:rsidR="0017151D" w:rsidRDefault="0017151D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479FA9EF" w14:textId="77777777" w:rsidR="0017151D" w:rsidRDefault="0017151D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53472026" w14:textId="77777777" w:rsidR="0017151D" w:rsidRDefault="0017151D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AA921FA" w14:textId="77777777" w:rsidR="0017151D" w:rsidRDefault="0017151D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  <w:sectPr w:rsidR="0017151D" w:rsidSect="001715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350" w:left="1417" w:header="708" w:footer="516" w:gutter="0"/>
          <w:cols w:space="708"/>
          <w:titlePg/>
          <w:docGrid w:linePitch="360"/>
        </w:sectPr>
      </w:pPr>
      <w:bookmarkStart w:id="0" w:name="_GoBack"/>
      <w:bookmarkEnd w:id="0"/>
    </w:p>
    <w:p w14:paraId="75895B4B" w14:textId="77777777" w:rsidR="006051EA" w:rsidRDefault="006051EA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31804688" w14:textId="77777777" w:rsidR="006051EA" w:rsidRPr="000A7826" w:rsidRDefault="006051EA" w:rsidP="006051EA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8. Vremenski okvir aktivnosti</w:t>
      </w:r>
    </w:p>
    <w:p w14:paraId="211E93AB" w14:textId="77777777" w:rsidR="006051EA" w:rsidRDefault="006051EA" w:rsidP="006051EA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U donjoj tabeli, unesite osnovne projektne aktivnosti i označite mjesec u kojem će se svaka aktivnost održati. Aktivnosti navedene u akcionom planu bi se trebale odnositi na aktivnosti detaljno opisane pod sekcijom 9. </w:t>
      </w:r>
    </w:p>
    <w:p w14:paraId="2D13CCCE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tbl>
      <w:tblPr>
        <w:tblStyle w:val="ListTable3-Accent51"/>
        <w:tblW w:w="4746" w:type="pct"/>
        <w:tblLook w:val="04A0" w:firstRow="1" w:lastRow="0" w:firstColumn="1" w:lastColumn="0" w:noHBand="0" w:noVBand="1"/>
      </w:tblPr>
      <w:tblGrid>
        <w:gridCol w:w="967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8"/>
      </w:tblGrid>
      <w:tr w:rsidR="00670961" w:rsidRPr="000A3083" w14:paraId="497AC849" w14:textId="77777777" w:rsidTr="00191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7" w:type="pct"/>
            <w:shd w:val="clear" w:color="auto" w:fill="B2DD83"/>
            <w:vAlign w:val="center"/>
          </w:tcPr>
          <w:p w14:paraId="6BA4D1D3" w14:textId="77777777" w:rsidR="006051EA" w:rsidRPr="00995455" w:rsidRDefault="006051EA" w:rsidP="00700893">
            <w:pPr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Aktivnost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2D12876F" w14:textId="77777777" w:rsidR="006051EA" w:rsidRPr="00995455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3AE289DC" w14:textId="77777777" w:rsidR="006051EA" w:rsidRPr="00995455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1FCFA347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7BB792E9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4C8BF6B8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3084D746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73435784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798160E8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30" w:type="pct"/>
            <w:shd w:val="clear" w:color="auto" w:fill="B2DD83"/>
            <w:vAlign w:val="center"/>
          </w:tcPr>
          <w:p w14:paraId="736F8B28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66" w:type="pct"/>
            <w:shd w:val="clear" w:color="auto" w:fill="B2DD83"/>
            <w:vAlign w:val="center"/>
          </w:tcPr>
          <w:p w14:paraId="193A6682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166" w:type="pct"/>
            <w:shd w:val="clear" w:color="auto" w:fill="B2DD83"/>
            <w:vAlign w:val="center"/>
          </w:tcPr>
          <w:p w14:paraId="707B4F22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66" w:type="pct"/>
            <w:shd w:val="clear" w:color="auto" w:fill="B2DD83"/>
          </w:tcPr>
          <w:p w14:paraId="4597B740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166" w:type="pct"/>
            <w:shd w:val="clear" w:color="auto" w:fill="B2DD83"/>
          </w:tcPr>
          <w:p w14:paraId="685DDB4E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166" w:type="pct"/>
            <w:shd w:val="clear" w:color="auto" w:fill="B2DD83"/>
          </w:tcPr>
          <w:p w14:paraId="73B31CFE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166" w:type="pct"/>
            <w:shd w:val="clear" w:color="auto" w:fill="B2DD83"/>
          </w:tcPr>
          <w:p w14:paraId="396C3E6D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66" w:type="pct"/>
            <w:shd w:val="clear" w:color="auto" w:fill="B2DD83"/>
          </w:tcPr>
          <w:p w14:paraId="08A3A2B5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66" w:type="pct"/>
            <w:shd w:val="clear" w:color="auto" w:fill="B2DD83"/>
          </w:tcPr>
          <w:p w14:paraId="08A5BBB2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166" w:type="pct"/>
            <w:shd w:val="clear" w:color="auto" w:fill="B2DD83"/>
          </w:tcPr>
          <w:p w14:paraId="591E4925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165" w:type="pct"/>
            <w:shd w:val="clear" w:color="auto" w:fill="B2DD83"/>
          </w:tcPr>
          <w:p w14:paraId="79E8F418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65" w:type="pct"/>
            <w:shd w:val="clear" w:color="auto" w:fill="B2DD83"/>
          </w:tcPr>
          <w:p w14:paraId="78E92CE2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165" w:type="pct"/>
            <w:shd w:val="clear" w:color="auto" w:fill="B2DD83"/>
          </w:tcPr>
          <w:p w14:paraId="246BD729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165" w:type="pct"/>
            <w:shd w:val="clear" w:color="auto" w:fill="B2DD83"/>
          </w:tcPr>
          <w:p w14:paraId="5829F983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165" w:type="pct"/>
            <w:shd w:val="clear" w:color="auto" w:fill="B2DD83"/>
          </w:tcPr>
          <w:p w14:paraId="5D560A94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165" w:type="pct"/>
            <w:shd w:val="clear" w:color="auto" w:fill="B2DD83"/>
          </w:tcPr>
          <w:p w14:paraId="48E0B07F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165" w:type="pct"/>
            <w:shd w:val="clear" w:color="auto" w:fill="B2DD83"/>
          </w:tcPr>
          <w:p w14:paraId="6EDFE514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25</w:t>
            </w:r>
          </w:p>
        </w:tc>
        <w:tc>
          <w:tcPr>
            <w:tcW w:w="165" w:type="pct"/>
            <w:shd w:val="clear" w:color="auto" w:fill="B2DD83"/>
          </w:tcPr>
          <w:p w14:paraId="1E643484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165" w:type="pct"/>
            <w:shd w:val="clear" w:color="auto" w:fill="B2DD83"/>
          </w:tcPr>
          <w:p w14:paraId="053F765C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27</w:t>
            </w:r>
          </w:p>
        </w:tc>
        <w:tc>
          <w:tcPr>
            <w:tcW w:w="165" w:type="pct"/>
            <w:shd w:val="clear" w:color="auto" w:fill="B2DD83"/>
          </w:tcPr>
          <w:p w14:paraId="6EAC690E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165" w:type="pct"/>
            <w:shd w:val="clear" w:color="auto" w:fill="B2DD83"/>
          </w:tcPr>
          <w:p w14:paraId="674742C8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165" w:type="pct"/>
            <w:shd w:val="clear" w:color="auto" w:fill="B2DD83"/>
          </w:tcPr>
          <w:p w14:paraId="33D9E6DF" w14:textId="77777777" w:rsidR="006051EA" w:rsidRPr="006E62AA" w:rsidRDefault="006051EA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sz w:val="20"/>
                <w:szCs w:val="20"/>
                <w:lang w:val="bs-Latn-BA"/>
              </w:rPr>
            </w:pPr>
            <w:r w:rsidRPr="000A308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30</w:t>
            </w:r>
          </w:p>
        </w:tc>
      </w:tr>
      <w:tr w:rsidR="006051EA" w:rsidRPr="007A254C" w14:paraId="081A6FC5" w14:textId="77777777" w:rsidTr="007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0662791B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ACCB97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AF37D4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A1989A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0C2672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CFCA98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23FF54E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5695E7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658C8D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71D343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668516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B08DF0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E61B36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52BC9B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BE52DEC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21F671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9C1B0B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6A56FD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3C1562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B12694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C5DF6E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BD6C10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8B82F1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CF26CD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B47B51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8FA82B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D75F7E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1B44D1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CFD00C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112D0D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9E1D7A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56B7BC3F" w14:textId="77777777" w:rsidTr="007A2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793E8D17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FB791DB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0636AF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10BF2BB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26BB7C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976A1A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723E194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691ABC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D78CAC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E086FC4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4B4778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A59B71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ED24A78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47FB85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2CF6D7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AA67CB7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00B4B48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C53B19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1D1D78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A4681C8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DED956B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E8A19D0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30D28C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AE29A42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244BDC0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2305E8B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4A7D4A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595386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8A169F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36AD217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40AA062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5214247A" w14:textId="77777777" w:rsidTr="007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61BDA569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37F95E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0A6497C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65DE4F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B2616D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2F4850DD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452FED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F07155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DCA438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38E8B2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E7D5EE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AAFFC1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C68107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F4DACC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1EB3E6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8C651B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B39677D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444255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559490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D547EB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D8F250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78B531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6FF1D8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41D8AA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C5D201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BA573D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558E1C2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DD9983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FB1F79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973FB8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18623B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75120901" w14:textId="77777777" w:rsidTr="007A2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69C83ABA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181ECA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0619366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2A606EC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08656A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CB8264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FA06BAC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84F7A14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C0B2DE0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3EBD7B2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9BEA21B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15DA280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02FE74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8C8ACB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597CAF8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B524CA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F549F1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C67A37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EF63CC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787965C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7A0141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32EEFC7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AB154B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00C163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ABD5A7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D43F47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3079CC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615722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FCA0EE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5AB6720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BA005F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513CAA35" w14:textId="77777777" w:rsidTr="007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4FF06CC4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589695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39B8CD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1770A9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EDD3D2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8810C1D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9BA9EC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76A4E3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447CC4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1759FE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88368E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45B806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559518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E99494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99E4E6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93315F2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7DDABCC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E14848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42C291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D307A12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7C7D8E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8D92A5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E3A920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8007CB2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5BC78F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A78FCA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E80C47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CFD0AF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29AF02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CFD335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8A7322C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778A299D" w14:textId="77777777" w:rsidTr="007A2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1F5AA67F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3B2178C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23E45A8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A02F1C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E03596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188CDA8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84683B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436F918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BFEAE6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474ED4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4C05494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1796EA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A97FCE7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3CDEEC7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E4E1F5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615E8C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191259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85CDEC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DDAB9C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B16E66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892041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4B2C35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8FBA44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8DB592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1F7B03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630FF2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0B98A0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8F223D6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C55A00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BE9443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EEA249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360A0FE5" w14:textId="77777777" w:rsidTr="007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0A6B62F3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4BFC1F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B802732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E6C918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61835F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9DA6472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A4C59F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E23DF1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2132ACD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01E212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EEBB077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2DD750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4DFAFC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466AF5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261BC32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A7D90B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E255D4C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A791BE0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32F568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A17B0D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9E8179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7DE2D3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1794849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4D6E01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25F24A7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70DD5C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8CF65E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78600C7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AD8974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23149F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7EFCFF7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6CF2D285" w14:textId="77777777" w:rsidTr="007A2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3B10A3E0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86BA07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23F8CCA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ACF019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127C2A04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064851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B538312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DD84C10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DEAEBD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8664B7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76A865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CAFF36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51A44D5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BCF8DF9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4866732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0331A5A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2AC01BC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BCB4086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7F771A22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732992B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B2AC23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26894CA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120CBB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2333BFD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2913EF4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92912DE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7C5D4FF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B890857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311B2F2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290AB061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A1D3123" w14:textId="77777777" w:rsidR="006051EA" w:rsidRPr="007A254C" w:rsidRDefault="006051EA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  <w:tr w:rsidR="006051EA" w:rsidRPr="007A254C" w14:paraId="6EA9A0F8" w14:textId="77777777" w:rsidTr="007A2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pct"/>
          </w:tcPr>
          <w:p w14:paraId="3A832B1B" w14:textId="77777777" w:rsidR="006051EA" w:rsidRPr="007A254C" w:rsidRDefault="006051EA" w:rsidP="00700893">
            <w:pPr>
              <w:jc w:val="both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5198F2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09513D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022829E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59DC5F3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763E2BE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4A265897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3C216A74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8FDB68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30" w:type="pct"/>
          </w:tcPr>
          <w:p w14:paraId="685184A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A5B12C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2EC056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23991C16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3D74AA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3557367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6DD1589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1341294C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45DA0D2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6" w:type="pct"/>
          </w:tcPr>
          <w:p w14:paraId="59380C2D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56380738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E79C64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0B7C6C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552140B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8D7A99C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492A7AE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4937882A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726F97CF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3E1FD743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6691F0F1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07D531F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  <w:tc>
          <w:tcPr>
            <w:tcW w:w="165" w:type="pct"/>
          </w:tcPr>
          <w:p w14:paraId="18EA46C5" w14:textId="77777777" w:rsidR="006051EA" w:rsidRPr="007A254C" w:rsidRDefault="006051EA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6"/>
                <w:szCs w:val="16"/>
                <w:lang w:val="bs-Latn-BA"/>
              </w:rPr>
            </w:pPr>
          </w:p>
        </w:tc>
      </w:tr>
    </w:tbl>
    <w:p w14:paraId="7C914D24" w14:textId="77777777" w:rsidR="00644888" w:rsidRDefault="00644888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6D495270" w14:textId="77777777" w:rsidR="0017151D" w:rsidRDefault="0017151D" w:rsidP="00700893">
      <w:pPr>
        <w:jc w:val="both"/>
        <w:rPr>
          <w:rFonts w:asciiTheme="majorHAnsi" w:hAnsiTheme="majorHAnsi" w:cstheme="majorHAnsi"/>
          <w:lang w:val="bs-Latn-BA"/>
        </w:rPr>
        <w:sectPr w:rsidR="0017151D" w:rsidSect="007A254C">
          <w:pgSz w:w="16838" w:h="11906" w:orient="landscape"/>
          <w:pgMar w:top="1417" w:right="1417" w:bottom="1417" w:left="1350" w:header="708" w:footer="516" w:gutter="0"/>
          <w:cols w:space="708"/>
          <w:titlePg/>
          <w:docGrid w:linePitch="360"/>
        </w:sectPr>
      </w:pPr>
    </w:p>
    <w:p w14:paraId="30EC9656" w14:textId="77777777" w:rsidR="00700893" w:rsidRPr="000A7826" w:rsidRDefault="00697B82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lastRenderedPageBreak/>
        <w:t>9</w:t>
      </w:r>
      <w:r w:rsidR="00700893" w:rsidRPr="000A7826">
        <w:rPr>
          <w:rFonts w:asciiTheme="majorHAnsi" w:hAnsiTheme="majorHAnsi" w:cstheme="majorHAnsi"/>
          <w:lang w:val="bs-Latn-BA"/>
        </w:rPr>
        <w:t>. Analiza rizika</w:t>
      </w:r>
    </w:p>
    <w:p w14:paraId="7F50409F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700893" w:rsidRPr="000A3083" w14:paraId="2344FA04" w14:textId="77777777" w:rsidTr="007A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B2DD83"/>
          </w:tcPr>
          <w:p w14:paraId="44CC1CBB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5421" w:type="dxa"/>
            <w:shd w:val="clear" w:color="auto" w:fill="B2DD83"/>
          </w:tcPr>
          <w:p w14:paraId="65770D45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0A3083" w14:paraId="4C9268BA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8383F26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10DB6A87" w14:textId="77777777" w:rsidR="00700893" w:rsidRPr="000A3083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3083" w14:paraId="5F8FC11C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7C87D71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518111AB" w14:textId="77777777" w:rsidR="00700893" w:rsidRPr="000A3083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3083" w14:paraId="1237052C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8F02FE8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216A9DDE" w14:textId="77777777" w:rsidR="00700893" w:rsidRPr="000A3083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3083" w14:paraId="499A2C2D" w14:textId="77777777" w:rsidTr="007008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3CE3350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78936517" w14:textId="77777777" w:rsidR="00700893" w:rsidRPr="000A3083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3083" w14:paraId="0CA9807F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A9D87E6" w14:textId="77777777" w:rsidR="00700893" w:rsidRPr="000A3083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5421" w:type="dxa"/>
          </w:tcPr>
          <w:p w14:paraId="48735C52" w14:textId="77777777" w:rsidR="00700893" w:rsidRPr="000A3083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5DB33F48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08FA15F" w14:textId="77777777" w:rsidR="00700893" w:rsidRPr="000A7826" w:rsidRDefault="00697B82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10</w:t>
      </w:r>
      <w:r w:rsidR="00700893" w:rsidRPr="000A7826">
        <w:rPr>
          <w:rFonts w:asciiTheme="majorHAnsi" w:hAnsiTheme="majorHAnsi" w:cstheme="majorHAnsi"/>
          <w:lang w:val="bs-Latn-BA"/>
        </w:rPr>
        <w:t xml:space="preserve">. Održivost projekta </w:t>
      </w:r>
      <w:r w:rsidR="00700893" w:rsidRPr="000A7826">
        <w:rPr>
          <w:rFonts w:asciiTheme="majorHAnsi" w:hAnsiTheme="majorHAnsi" w:cstheme="majorHAnsi"/>
          <w:i/>
          <w:lang w:val="bs-Latn-BA"/>
        </w:rPr>
        <w:t>(maximum 1 strana)</w:t>
      </w:r>
    </w:p>
    <w:p w14:paraId="612E88C9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5142679A" w14:textId="77777777" w:rsidR="008C2D4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13. Osoblje angažovano na projektu</w:t>
      </w:r>
      <w:r w:rsidR="008C2D43">
        <w:rPr>
          <w:rFonts w:asciiTheme="majorHAnsi" w:hAnsiTheme="majorHAnsi" w:cstheme="majorHAnsi"/>
          <w:lang w:val="bs-Latn-BA"/>
        </w:rPr>
        <w:t xml:space="preserve"> (dodajte redova u koloni koliko je potrebno)</w:t>
      </w:r>
    </w:p>
    <w:p w14:paraId="7B8D5DF3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251"/>
      </w:tblGrid>
      <w:tr w:rsidR="00700893" w:rsidRPr="000A3083" w14:paraId="6AB60004" w14:textId="77777777" w:rsidTr="007A2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B2DD83"/>
            <w:vAlign w:val="center"/>
          </w:tcPr>
          <w:p w14:paraId="795A3FC4" w14:textId="77777777" w:rsidR="00700893" w:rsidRPr="000A3083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0A3083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B2DD83"/>
            <w:vAlign w:val="center"/>
          </w:tcPr>
          <w:p w14:paraId="164D3239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251" w:type="dxa"/>
            <w:shd w:val="clear" w:color="auto" w:fill="B2DD83"/>
            <w:vAlign w:val="center"/>
          </w:tcPr>
          <w:p w14:paraId="2A8C7D77" w14:textId="77777777" w:rsidR="00700893" w:rsidRPr="000A3083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0A3083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0A7826" w14:paraId="6E3F25F1" w14:textId="77777777" w:rsidTr="00700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32B85B9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17B5F61B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3AAF32DD" w14:textId="77777777" w:rsidR="00700893" w:rsidRPr="000A7826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0A7826" w14:paraId="1CEB5C89" w14:textId="77777777" w:rsidTr="0070089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79F90B4" w14:textId="77777777" w:rsidR="00700893" w:rsidRPr="000A7826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0F7F1080" w14:textId="77777777" w:rsidR="00700893" w:rsidRPr="000A7826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251" w:type="dxa"/>
          </w:tcPr>
          <w:p w14:paraId="18A8C071" w14:textId="77777777" w:rsidR="00700893" w:rsidRPr="000A7826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C49B110" w14:textId="77777777" w:rsidR="00700893" w:rsidRPr="000A7826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21A7C9F" w14:textId="20A233F5" w:rsidR="00700893" w:rsidRPr="000A7826" w:rsidRDefault="00697B82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11</w:t>
      </w:r>
      <w:r w:rsidR="00700893" w:rsidRPr="000A7826">
        <w:rPr>
          <w:rFonts w:asciiTheme="majorHAnsi" w:hAnsiTheme="majorHAnsi" w:cstheme="majorHAnsi"/>
          <w:lang w:val="bs-Latn-BA"/>
        </w:rPr>
        <w:t xml:space="preserve">. Vidljivost projekta </w:t>
      </w:r>
      <w:r w:rsidR="00670961" w:rsidRPr="00670961">
        <w:rPr>
          <w:rFonts w:asciiTheme="majorHAnsi" w:hAnsiTheme="majorHAnsi" w:cstheme="majorHAnsi"/>
          <w:lang w:val="bs-Latn-BA"/>
        </w:rPr>
        <w:t>(maksimum jedna stranica)</w:t>
      </w:r>
    </w:p>
    <w:p w14:paraId="4D2B9004" w14:textId="77777777" w:rsidR="00700893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color w:val="538135" w:themeColor="accent6" w:themeShade="BF"/>
          <w:lang w:val="bs-Latn-BA"/>
        </w:rPr>
        <w:t>Pr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ezentujte plan na koji način bi promovisali aktivnosti i projektne rezultate. </w:t>
      </w:r>
    </w:p>
    <w:p w14:paraId="1B40C266" w14:textId="77777777" w:rsidR="008C2D43" w:rsidRPr="000A7826" w:rsidRDefault="008C2D43" w:rsidP="00700893">
      <w:pPr>
        <w:jc w:val="both"/>
        <w:rPr>
          <w:rFonts w:asciiTheme="majorHAnsi" w:hAnsiTheme="majorHAnsi" w:cstheme="majorHAnsi"/>
          <w:color w:val="538135" w:themeColor="accent6" w:themeShade="BF"/>
          <w:lang w:val="bs-Latn-BA"/>
        </w:rPr>
      </w:pPr>
    </w:p>
    <w:p w14:paraId="1E6E7E7A" w14:textId="77777777" w:rsidR="00700893" w:rsidRPr="000A7826" w:rsidRDefault="00697B82" w:rsidP="00700893">
      <w:pPr>
        <w:jc w:val="both"/>
        <w:rPr>
          <w:rFonts w:asciiTheme="majorHAnsi" w:hAnsiTheme="majorHAnsi" w:cstheme="majorHAnsi"/>
          <w:lang w:val="bs-Latn-BA"/>
        </w:rPr>
      </w:pPr>
      <w:r w:rsidRPr="000A7826">
        <w:rPr>
          <w:rFonts w:asciiTheme="majorHAnsi" w:hAnsiTheme="majorHAnsi" w:cstheme="majorHAnsi"/>
          <w:lang w:val="bs-Latn-BA"/>
        </w:rPr>
        <w:t>12</w:t>
      </w:r>
      <w:r w:rsidR="00700893" w:rsidRPr="000A7826">
        <w:rPr>
          <w:rFonts w:asciiTheme="majorHAnsi" w:hAnsiTheme="majorHAnsi" w:cstheme="majorHAnsi"/>
          <w:lang w:val="bs-Latn-BA"/>
        </w:rPr>
        <w:t>. Budžet</w:t>
      </w:r>
    </w:p>
    <w:p w14:paraId="0FF6C35F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Budžet projekta </w:t>
      </w:r>
      <w:r w:rsidR="00D12D2F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u Excel format</w:t>
      </w:r>
      <w:r w:rsidR="008C2D43">
        <w:rPr>
          <w:rFonts w:asciiTheme="majorHAnsi" w:hAnsiTheme="majorHAnsi" w:cstheme="majorHAnsi"/>
          <w:i/>
          <w:color w:val="538135" w:themeColor="accent6" w:themeShade="BF"/>
          <w:lang w:val="bs-Latn-BA"/>
        </w:rPr>
        <w:t>u je u prilogu ovog prijedloga projekta.</w:t>
      </w:r>
      <w:r w:rsidR="00D12D2F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</w:t>
      </w:r>
    </w:p>
    <w:p w14:paraId="08B1DE12" w14:textId="77777777" w:rsidR="00700893" w:rsidRPr="000A7826" w:rsidRDefault="0017333F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Narativ</w:t>
      </w:r>
      <w:r w:rsidR="008C2D43">
        <w:rPr>
          <w:rFonts w:asciiTheme="majorHAnsi" w:hAnsiTheme="majorHAnsi" w:cstheme="majorHAnsi"/>
          <w:i/>
          <w:color w:val="538135" w:themeColor="accent6" w:themeShade="BF"/>
          <w:lang w:val="bs-Latn-BA"/>
        </w:rPr>
        <w:t>ni opis</w:t>
      </w:r>
      <w:r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budžeta: </w:t>
      </w:r>
      <w:r w:rsidR="00700893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Opišite budžetske stavke i pojasnite po kom osnovu je izvršena procjena troškova, kako se došlo do predloženih iznosa i na šta se konkretno odnose svi iznosi. Opišite </w:t>
      </w:r>
      <w:r w:rsidR="00700893" w:rsidRPr="007A254C">
        <w:rPr>
          <w:rFonts w:asciiTheme="majorHAnsi" w:hAnsiTheme="majorHAnsi" w:cstheme="majorHAnsi"/>
          <w:i/>
          <w:color w:val="538135" w:themeColor="accent6" w:themeShade="BF"/>
          <w:u w:val="single"/>
          <w:lang w:val="bs-Latn-BA"/>
        </w:rPr>
        <w:t>sve</w:t>
      </w:r>
      <w:r w:rsidR="00700893" w:rsidRPr="000A7826">
        <w:rPr>
          <w:rFonts w:asciiTheme="majorHAnsi" w:hAnsiTheme="majorHAnsi" w:cstheme="majorHAnsi"/>
          <w:i/>
          <w:color w:val="538135" w:themeColor="accent6" w:themeShade="BF"/>
          <w:lang w:val="bs-Latn-BA"/>
        </w:rPr>
        <w:t xml:space="preserve"> stavke bužeta prema stavkama u bužetskoj tabeli.</w:t>
      </w:r>
    </w:p>
    <w:p w14:paraId="2AA101C0" w14:textId="77777777" w:rsidR="00700893" w:rsidRPr="000A7826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</w:p>
    <w:p w14:paraId="7149399B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0A7826" w:rsidSect="009A1D7E"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5375" w14:textId="77777777" w:rsidR="00F84B62" w:rsidRDefault="00F84B62" w:rsidP="00C36D3F">
      <w:pPr>
        <w:spacing w:after="0" w:line="240" w:lineRule="auto"/>
      </w:pPr>
      <w:r>
        <w:separator/>
      </w:r>
    </w:p>
  </w:endnote>
  <w:endnote w:type="continuationSeparator" w:id="0">
    <w:p w14:paraId="43EF1C83" w14:textId="77777777" w:rsidR="00F84B62" w:rsidRDefault="00F84B62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5FFA" w14:textId="2F3DD929" w:rsidR="00F84B62" w:rsidRDefault="00670961" w:rsidP="00670961">
    <w:pPr>
      <w:pStyle w:val="Header"/>
      <w:jc w:val="right"/>
    </w:pPr>
    <w:r w:rsidRPr="00E2342D"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57CCA23E" wp14:editId="630C1A0A">
          <wp:simplePos x="0" y="0"/>
          <wp:positionH relativeFrom="column">
            <wp:posOffset>2230120</wp:posOffset>
          </wp:positionH>
          <wp:positionV relativeFrom="paragraph">
            <wp:posOffset>-141605</wp:posOffset>
          </wp:positionV>
          <wp:extent cx="1087120" cy="351155"/>
          <wp:effectExtent l="0" t="0" r="0" b="0"/>
          <wp:wrapSquare wrapText="bothSides"/>
          <wp:docPr id="6" name="Picture 6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AA7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0B8E6E5" wp14:editId="43E92A64">
          <wp:simplePos x="0" y="0"/>
          <wp:positionH relativeFrom="column">
            <wp:posOffset>5062855</wp:posOffset>
          </wp:positionH>
          <wp:positionV relativeFrom="paragraph">
            <wp:posOffset>-324485</wp:posOffset>
          </wp:positionV>
          <wp:extent cx="518160" cy="537210"/>
          <wp:effectExtent l="0" t="0" r="0" b="0"/>
          <wp:wrapSquare wrapText="bothSides"/>
          <wp:docPr id="5" name="Picture 5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42D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1DD41B2C" wp14:editId="42BC3C21">
          <wp:simplePos x="0" y="0"/>
          <wp:positionH relativeFrom="column">
            <wp:posOffset>-237490</wp:posOffset>
          </wp:positionH>
          <wp:positionV relativeFrom="paragraph">
            <wp:posOffset>-178435</wp:posOffset>
          </wp:positionV>
          <wp:extent cx="1219200" cy="390525"/>
          <wp:effectExtent l="0" t="0" r="0" b="9525"/>
          <wp:wrapSquare wrapText="bothSides"/>
          <wp:docPr id="7" name="Picture 7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CC6D5" w14:textId="77777777" w:rsidR="00F84B62" w:rsidRPr="00415000" w:rsidRDefault="00F84B62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1754E233" w14:textId="77777777" w:rsidR="00F84B62" w:rsidRDefault="00F84B62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670961">
          <w:rPr>
            <w:noProof/>
            <w:color w:val="FFFFFF" w:themeColor="background1"/>
          </w:rPr>
          <w:t>4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2E768C14" w14:textId="559A8217" w:rsidR="00F84B62" w:rsidRDefault="00670961" w:rsidP="00670961">
    <w:pPr>
      <w:pStyle w:val="Footer"/>
      <w:jc w:val="center"/>
    </w:pPr>
    <w:r>
      <w:rPr>
        <w:noProof/>
        <w:lang w:val="bs-Latn-BA" w:eastAsia="bs-Latn-BA"/>
      </w:rPr>
      <w:drawing>
        <wp:inline distT="0" distB="0" distL="0" distR="0" wp14:anchorId="4434ABDE" wp14:editId="429E7FD2">
          <wp:extent cx="6017260" cy="54229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72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B0AD" w14:textId="77777777" w:rsidR="00F84B62" w:rsidRDefault="00F84B62" w:rsidP="00C36D3F">
      <w:pPr>
        <w:spacing w:after="0" w:line="240" w:lineRule="auto"/>
      </w:pPr>
      <w:r>
        <w:separator/>
      </w:r>
    </w:p>
  </w:footnote>
  <w:footnote w:type="continuationSeparator" w:id="0">
    <w:p w14:paraId="175FF457" w14:textId="77777777" w:rsidR="00F84B62" w:rsidRDefault="00F84B62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A3AF" w14:textId="168D4362" w:rsidR="00F84B62" w:rsidRPr="00A01AA7" w:rsidRDefault="00F84B62" w:rsidP="00A01AA7">
    <w:pPr>
      <w:pStyle w:val="Header"/>
      <w:tabs>
        <w:tab w:val="clear" w:pos="4513"/>
        <w:tab w:val="clear" w:pos="9026"/>
        <w:tab w:val="left" w:pos="2584"/>
      </w:tabs>
      <w:rPr>
        <w:color w:val="70AD47" w:themeColor="accent6"/>
      </w:rPr>
    </w:pPr>
  </w:p>
  <w:p w14:paraId="58A23A87" w14:textId="77777777" w:rsidR="00F84B62" w:rsidRPr="00A01AA7" w:rsidRDefault="00F84B62" w:rsidP="002107EA">
    <w:pPr>
      <w:pStyle w:val="Header"/>
      <w:rPr>
        <w:i/>
        <w:color w:val="70AD47" w:themeColor="accent6"/>
        <w:sz w:val="20"/>
        <w:lang w:val="bs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5D25" w14:textId="6B8A97C8" w:rsidR="009A1C2C" w:rsidRDefault="009A1C2C" w:rsidP="009A1C2C">
    <w:pPr>
      <w:pStyle w:val="Header"/>
      <w:tabs>
        <w:tab w:val="clear" w:pos="4513"/>
        <w:tab w:val="clear" w:pos="9026"/>
        <w:tab w:val="left" w:pos="4416"/>
        <w:tab w:val="left" w:pos="76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92pt;height:132pt" o:bullet="t">
        <v:imagedata r:id="rId1" o:title="Pear_Leaf[2]"/>
      </v:shape>
    </w:pict>
  </w:numPicBullet>
  <w:abstractNum w:abstractNumId="0" w15:restartNumberingAfterBreak="0">
    <w:nsid w:val="004C2414"/>
    <w:multiLevelType w:val="hybridMultilevel"/>
    <w:tmpl w:val="E872E9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5DD1"/>
    <w:multiLevelType w:val="hybridMultilevel"/>
    <w:tmpl w:val="EA5C561C"/>
    <w:lvl w:ilvl="0" w:tplc="063EE67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4"/>
  </w:num>
  <w:num w:numId="13">
    <w:abstractNumId w:val="9"/>
  </w:num>
  <w:num w:numId="14">
    <w:abstractNumId w:val="20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017C8"/>
    <w:rsid w:val="00026A13"/>
    <w:rsid w:val="000469D4"/>
    <w:rsid w:val="00077F83"/>
    <w:rsid w:val="000A0CCB"/>
    <w:rsid w:val="000A3083"/>
    <w:rsid w:val="000A7826"/>
    <w:rsid w:val="000C4652"/>
    <w:rsid w:val="000C6636"/>
    <w:rsid w:val="000D57CA"/>
    <w:rsid w:val="000D6C38"/>
    <w:rsid w:val="000E73F3"/>
    <w:rsid w:val="000F5B7E"/>
    <w:rsid w:val="00130886"/>
    <w:rsid w:val="001530D2"/>
    <w:rsid w:val="0017151D"/>
    <w:rsid w:val="0017333F"/>
    <w:rsid w:val="0018198F"/>
    <w:rsid w:val="00191A5E"/>
    <w:rsid w:val="001A4EB5"/>
    <w:rsid w:val="001B4AB1"/>
    <w:rsid w:val="001C7C76"/>
    <w:rsid w:val="001E0474"/>
    <w:rsid w:val="001F45AA"/>
    <w:rsid w:val="00204004"/>
    <w:rsid w:val="002107EA"/>
    <w:rsid w:val="002218B8"/>
    <w:rsid w:val="0029688F"/>
    <w:rsid w:val="002A44C1"/>
    <w:rsid w:val="002F35D0"/>
    <w:rsid w:val="00312214"/>
    <w:rsid w:val="00323065"/>
    <w:rsid w:val="00361AA2"/>
    <w:rsid w:val="0036325B"/>
    <w:rsid w:val="00367A5B"/>
    <w:rsid w:val="00382599"/>
    <w:rsid w:val="00392DE2"/>
    <w:rsid w:val="003C2F71"/>
    <w:rsid w:val="003D588F"/>
    <w:rsid w:val="003F15B2"/>
    <w:rsid w:val="003F5BC4"/>
    <w:rsid w:val="00426D39"/>
    <w:rsid w:val="00427811"/>
    <w:rsid w:val="004310FA"/>
    <w:rsid w:val="0043261B"/>
    <w:rsid w:val="0044753B"/>
    <w:rsid w:val="00462047"/>
    <w:rsid w:val="00497925"/>
    <w:rsid w:val="004A2634"/>
    <w:rsid w:val="004C528C"/>
    <w:rsid w:val="004D5754"/>
    <w:rsid w:val="004F7684"/>
    <w:rsid w:val="005049B3"/>
    <w:rsid w:val="00505520"/>
    <w:rsid w:val="00552521"/>
    <w:rsid w:val="005874F3"/>
    <w:rsid w:val="005B609E"/>
    <w:rsid w:val="005C1D25"/>
    <w:rsid w:val="005C26DE"/>
    <w:rsid w:val="005C450A"/>
    <w:rsid w:val="005D548A"/>
    <w:rsid w:val="005E0093"/>
    <w:rsid w:val="005E4629"/>
    <w:rsid w:val="005E6A79"/>
    <w:rsid w:val="005E7F28"/>
    <w:rsid w:val="006051EA"/>
    <w:rsid w:val="00605314"/>
    <w:rsid w:val="006159D7"/>
    <w:rsid w:val="00616392"/>
    <w:rsid w:val="00644888"/>
    <w:rsid w:val="00670961"/>
    <w:rsid w:val="0068523F"/>
    <w:rsid w:val="006864E4"/>
    <w:rsid w:val="00697B82"/>
    <w:rsid w:val="006C63F3"/>
    <w:rsid w:val="006D06BC"/>
    <w:rsid w:val="006E03C1"/>
    <w:rsid w:val="006E4443"/>
    <w:rsid w:val="006E565D"/>
    <w:rsid w:val="006E62AA"/>
    <w:rsid w:val="00700893"/>
    <w:rsid w:val="00724B31"/>
    <w:rsid w:val="007369A3"/>
    <w:rsid w:val="00753383"/>
    <w:rsid w:val="00756386"/>
    <w:rsid w:val="007871A3"/>
    <w:rsid w:val="00795C27"/>
    <w:rsid w:val="007A254C"/>
    <w:rsid w:val="007A7E39"/>
    <w:rsid w:val="007B0FFD"/>
    <w:rsid w:val="007C3F47"/>
    <w:rsid w:val="007C408B"/>
    <w:rsid w:val="007C40B1"/>
    <w:rsid w:val="007D28B0"/>
    <w:rsid w:val="007F4C10"/>
    <w:rsid w:val="007F6951"/>
    <w:rsid w:val="00826773"/>
    <w:rsid w:val="00864D9E"/>
    <w:rsid w:val="00870AD9"/>
    <w:rsid w:val="008750A0"/>
    <w:rsid w:val="008762B6"/>
    <w:rsid w:val="00882E4B"/>
    <w:rsid w:val="008957CA"/>
    <w:rsid w:val="008C2D43"/>
    <w:rsid w:val="008D1FC8"/>
    <w:rsid w:val="008D47C9"/>
    <w:rsid w:val="008E007F"/>
    <w:rsid w:val="008E323D"/>
    <w:rsid w:val="008E3E13"/>
    <w:rsid w:val="008E6932"/>
    <w:rsid w:val="00901C65"/>
    <w:rsid w:val="009414F4"/>
    <w:rsid w:val="00944BFC"/>
    <w:rsid w:val="00995455"/>
    <w:rsid w:val="009A1C2C"/>
    <w:rsid w:val="009A1D7E"/>
    <w:rsid w:val="009A7F20"/>
    <w:rsid w:val="009B4FF3"/>
    <w:rsid w:val="009C488C"/>
    <w:rsid w:val="009F2511"/>
    <w:rsid w:val="00A01AA7"/>
    <w:rsid w:val="00A15F61"/>
    <w:rsid w:val="00A20C2C"/>
    <w:rsid w:val="00A21323"/>
    <w:rsid w:val="00A325A5"/>
    <w:rsid w:val="00A53673"/>
    <w:rsid w:val="00A75557"/>
    <w:rsid w:val="00AA4EF5"/>
    <w:rsid w:val="00AD17C1"/>
    <w:rsid w:val="00AD73B9"/>
    <w:rsid w:val="00AE3CAC"/>
    <w:rsid w:val="00AF5B9A"/>
    <w:rsid w:val="00B014FE"/>
    <w:rsid w:val="00B043EE"/>
    <w:rsid w:val="00B12871"/>
    <w:rsid w:val="00B23AAC"/>
    <w:rsid w:val="00B4668F"/>
    <w:rsid w:val="00B47C17"/>
    <w:rsid w:val="00B651FB"/>
    <w:rsid w:val="00B944F0"/>
    <w:rsid w:val="00BA7E51"/>
    <w:rsid w:val="00BE61D0"/>
    <w:rsid w:val="00C237C2"/>
    <w:rsid w:val="00C25694"/>
    <w:rsid w:val="00C36D3F"/>
    <w:rsid w:val="00C578FF"/>
    <w:rsid w:val="00C770B6"/>
    <w:rsid w:val="00C95556"/>
    <w:rsid w:val="00CD0419"/>
    <w:rsid w:val="00CD3A89"/>
    <w:rsid w:val="00CE24E3"/>
    <w:rsid w:val="00CE2A21"/>
    <w:rsid w:val="00CE7683"/>
    <w:rsid w:val="00CF16B2"/>
    <w:rsid w:val="00CF4696"/>
    <w:rsid w:val="00D12D2F"/>
    <w:rsid w:val="00D13B9C"/>
    <w:rsid w:val="00D2052A"/>
    <w:rsid w:val="00D3518F"/>
    <w:rsid w:val="00D35318"/>
    <w:rsid w:val="00D37167"/>
    <w:rsid w:val="00D37FB2"/>
    <w:rsid w:val="00D41DFF"/>
    <w:rsid w:val="00D563CF"/>
    <w:rsid w:val="00D57B23"/>
    <w:rsid w:val="00D65482"/>
    <w:rsid w:val="00D923BA"/>
    <w:rsid w:val="00DE2248"/>
    <w:rsid w:val="00E014FC"/>
    <w:rsid w:val="00E07D1B"/>
    <w:rsid w:val="00E2342D"/>
    <w:rsid w:val="00E50227"/>
    <w:rsid w:val="00E51111"/>
    <w:rsid w:val="00E547B3"/>
    <w:rsid w:val="00E5539A"/>
    <w:rsid w:val="00E61FFB"/>
    <w:rsid w:val="00E96843"/>
    <w:rsid w:val="00EC649A"/>
    <w:rsid w:val="00EE6DFF"/>
    <w:rsid w:val="00EF6B49"/>
    <w:rsid w:val="00EF70D3"/>
    <w:rsid w:val="00F225F7"/>
    <w:rsid w:val="00F27591"/>
    <w:rsid w:val="00F84B62"/>
    <w:rsid w:val="00F8540E"/>
    <w:rsid w:val="00FB3B99"/>
    <w:rsid w:val="00FC5C44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5497B09"/>
  <w15:chartTrackingRefBased/>
  <w15:docId w15:val="{E142A983-7281-4AC8-96CA-58C4F7C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AACD-8194-4D6C-9A97-15DD7F07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5</cp:revision>
  <cp:lastPrinted>2019-11-26T15:39:00Z</cp:lastPrinted>
  <dcterms:created xsi:type="dcterms:W3CDTF">2019-12-27T08:56:00Z</dcterms:created>
  <dcterms:modified xsi:type="dcterms:W3CDTF">2019-12-27T14:50:00Z</dcterms:modified>
</cp:coreProperties>
</file>