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93A5" w14:textId="77777777" w:rsidR="00700893" w:rsidRPr="00427811" w:rsidRDefault="00A20C2C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700893"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="00700893"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18A8018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04F50B1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7DD75610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490D93C2" w14:textId="493CC74A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28EA4994" w14:textId="6D69C206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D15DDC">
        <w:rPr>
          <w:rFonts w:asciiTheme="majorHAnsi" w:hAnsiTheme="majorHAnsi" w:cstheme="majorHAnsi"/>
          <w:lang w:val="bs-Latn-BA"/>
        </w:rPr>
        <w:t>MEDIJE</w:t>
      </w:r>
    </w:p>
    <w:p w14:paraId="3F156CE9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33FFFEB0" w14:textId="77777777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7EDA69D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</w:p>
    <w:p w14:paraId="1C1A8CDC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</w:p>
    <w:p w14:paraId="419A993B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status:</w:t>
      </w:r>
    </w:p>
    <w:p w14:paraId="62F546F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</w:p>
    <w:p w14:paraId="76AF9BE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FE20D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0893" w:rsidRPr="00427811" w14:paraId="0BC299C1" w14:textId="77777777" w:rsidTr="00700893">
        <w:trPr>
          <w:trHeight w:val="454"/>
        </w:trPr>
        <w:tc>
          <w:tcPr>
            <w:tcW w:w="2689" w:type="dxa"/>
          </w:tcPr>
          <w:p w14:paraId="353F1CF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373" w:type="dxa"/>
          </w:tcPr>
          <w:p w14:paraId="514629E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71FDA070" w14:textId="77777777" w:rsidTr="00700893">
        <w:trPr>
          <w:trHeight w:val="454"/>
        </w:trPr>
        <w:tc>
          <w:tcPr>
            <w:tcW w:w="2689" w:type="dxa"/>
          </w:tcPr>
          <w:p w14:paraId="439126E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373" w:type="dxa"/>
          </w:tcPr>
          <w:p w14:paraId="328D4E3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61F394CA" w14:textId="77777777" w:rsidTr="00700893">
        <w:trPr>
          <w:trHeight w:val="454"/>
        </w:trPr>
        <w:tc>
          <w:tcPr>
            <w:tcW w:w="2689" w:type="dxa"/>
          </w:tcPr>
          <w:p w14:paraId="2A00E57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373" w:type="dxa"/>
          </w:tcPr>
          <w:p w14:paraId="7F6F0A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E73D1C2" w14:textId="77777777" w:rsidTr="00700893">
        <w:trPr>
          <w:trHeight w:val="454"/>
        </w:trPr>
        <w:tc>
          <w:tcPr>
            <w:tcW w:w="2689" w:type="dxa"/>
          </w:tcPr>
          <w:p w14:paraId="589FE8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373" w:type="dxa"/>
          </w:tcPr>
          <w:p w14:paraId="09ABCA1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5C42C25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082551C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</w:p>
    <w:p w14:paraId="1ABFFE0A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8193EF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0150A8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24264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81EA1BC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A2FA0A9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0333470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76F534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4DA932E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204CF90B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3FAF0B7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CF16E8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373"/>
      </w:tblGrid>
      <w:tr w:rsidR="00700893" w:rsidRPr="00427811" w14:paraId="7FFB88A5" w14:textId="77777777" w:rsidTr="00A20C2C">
        <w:trPr>
          <w:trHeight w:val="436"/>
        </w:trPr>
        <w:tc>
          <w:tcPr>
            <w:tcW w:w="2689" w:type="dxa"/>
            <w:vAlign w:val="center"/>
          </w:tcPr>
          <w:p w14:paraId="252A06E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857F8A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41EA061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49F9674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6339ED" w14:textId="77777777" w:rsidTr="00700893">
        <w:trPr>
          <w:trHeight w:val="589"/>
        </w:trPr>
        <w:tc>
          <w:tcPr>
            <w:tcW w:w="2689" w:type="dxa"/>
            <w:vAlign w:val="center"/>
          </w:tcPr>
          <w:p w14:paraId="6FB626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6373" w:type="dxa"/>
            <w:vAlign w:val="center"/>
          </w:tcPr>
          <w:p w14:paraId="39E3F03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7882E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  <w:p w14:paraId="504A03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BA1707" w14:textId="77777777" w:rsidTr="00700893">
        <w:trPr>
          <w:trHeight w:val="661"/>
        </w:trPr>
        <w:tc>
          <w:tcPr>
            <w:tcW w:w="2689" w:type="dxa"/>
            <w:vAlign w:val="center"/>
          </w:tcPr>
          <w:p w14:paraId="73B201C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6373" w:type="dxa"/>
            <w:vAlign w:val="center"/>
          </w:tcPr>
          <w:p w14:paraId="0EFB10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0B3E26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20023B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11D7EC" w14:textId="77777777" w:rsidTr="00700893">
        <w:tc>
          <w:tcPr>
            <w:tcW w:w="2689" w:type="dxa"/>
            <w:vAlign w:val="center"/>
          </w:tcPr>
          <w:p w14:paraId="4E1233D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</w:tc>
        <w:tc>
          <w:tcPr>
            <w:tcW w:w="6373" w:type="dxa"/>
            <w:vAlign w:val="center"/>
          </w:tcPr>
          <w:p w14:paraId="2B5AD5A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6C45E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66E5DD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ab/>
            </w:r>
          </w:p>
        </w:tc>
      </w:tr>
      <w:tr w:rsidR="00700893" w:rsidRPr="00427811" w14:paraId="7428DF7A" w14:textId="77777777" w:rsidTr="00700893">
        <w:trPr>
          <w:trHeight w:val="517"/>
        </w:trPr>
        <w:tc>
          <w:tcPr>
            <w:tcW w:w="2689" w:type="dxa"/>
            <w:vAlign w:val="center"/>
          </w:tcPr>
          <w:p w14:paraId="2E9526AB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6373" w:type="dxa"/>
            <w:vAlign w:val="center"/>
          </w:tcPr>
          <w:p w14:paraId="2AF92ED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3487855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4E1419A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3497B87" w14:textId="77777777" w:rsidTr="00700893">
        <w:tc>
          <w:tcPr>
            <w:tcW w:w="2689" w:type="dxa"/>
            <w:vAlign w:val="center"/>
          </w:tcPr>
          <w:p w14:paraId="5F1233EB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6373" w:type="dxa"/>
            <w:vAlign w:val="center"/>
          </w:tcPr>
          <w:p w14:paraId="585EAE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01F489" w14:textId="77777777" w:rsidTr="00700893">
        <w:tc>
          <w:tcPr>
            <w:tcW w:w="2689" w:type="dxa"/>
            <w:vAlign w:val="center"/>
          </w:tcPr>
          <w:p w14:paraId="7514B558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6373" w:type="dxa"/>
            <w:vAlign w:val="center"/>
          </w:tcPr>
          <w:p w14:paraId="367DDFD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8C9162" w14:textId="77777777" w:rsidTr="00700893">
        <w:tc>
          <w:tcPr>
            <w:tcW w:w="2689" w:type="dxa"/>
            <w:vAlign w:val="center"/>
          </w:tcPr>
          <w:p w14:paraId="640ED7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</w:tc>
        <w:tc>
          <w:tcPr>
            <w:tcW w:w="6373" w:type="dxa"/>
            <w:vAlign w:val="center"/>
          </w:tcPr>
          <w:p w14:paraId="2874F2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F5DB557" w14:textId="77777777" w:rsidTr="00700893">
        <w:tc>
          <w:tcPr>
            <w:tcW w:w="2689" w:type="dxa"/>
            <w:vAlign w:val="center"/>
          </w:tcPr>
          <w:p w14:paraId="10B22B5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5F1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168C80C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73" w:type="dxa"/>
            <w:vAlign w:val="center"/>
          </w:tcPr>
          <w:p w14:paraId="273535C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902A97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62C126C" w14:textId="77777777" w:rsidR="00700893" w:rsidRPr="00427811" w:rsidRDefault="00367A5B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2. Pret</w:t>
      </w:r>
      <w:r w:rsidR="00700893" w:rsidRPr="00427811">
        <w:rPr>
          <w:rFonts w:asciiTheme="majorHAnsi" w:hAnsiTheme="majorHAnsi" w:cstheme="majorHAnsi"/>
          <w:lang w:val="bs-Latn-BA"/>
        </w:rPr>
        <w:t xml:space="preserve">hodno iskustvo vodećeg aplikanta </w:t>
      </w:r>
    </w:p>
    <w:p w14:paraId="23CB8B0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(Dajte sumarnu informaciju o sličnim projektima koje je vodeći aplikant već implementirao i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odne tri godine. U tabelu dodajte redova koliko je potrebno ali ne više od 5 ukupno</w:t>
      </w:r>
      <w:r w:rsidR="00367A5B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)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  <w:r w:rsidRPr="00427811">
        <w:rPr>
          <w:rFonts w:asciiTheme="majorHAnsi" w:hAnsiTheme="majorHAnsi" w:cstheme="majorHAnsi"/>
          <w:i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4FD16D46" w14:textId="77777777" w:rsidTr="00A20C2C">
        <w:tc>
          <w:tcPr>
            <w:tcW w:w="3979" w:type="dxa"/>
            <w:vAlign w:val="center"/>
          </w:tcPr>
          <w:p w14:paraId="52A27F6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083" w:type="dxa"/>
            <w:vAlign w:val="center"/>
          </w:tcPr>
          <w:p w14:paraId="3EFECB7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D668493" w14:textId="77777777" w:rsidTr="00A20C2C">
        <w:tc>
          <w:tcPr>
            <w:tcW w:w="3979" w:type="dxa"/>
            <w:vAlign w:val="center"/>
          </w:tcPr>
          <w:p w14:paraId="305A01B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083" w:type="dxa"/>
            <w:vAlign w:val="center"/>
          </w:tcPr>
          <w:p w14:paraId="08011A9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0AF615" w14:textId="77777777" w:rsidTr="00A20C2C">
        <w:tc>
          <w:tcPr>
            <w:tcW w:w="3979" w:type="dxa"/>
            <w:vAlign w:val="center"/>
          </w:tcPr>
          <w:p w14:paraId="50F8D43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  <w:vAlign w:val="center"/>
          </w:tcPr>
          <w:p w14:paraId="74F13F0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25A89B" w14:textId="77777777" w:rsidTr="00A20C2C">
        <w:tc>
          <w:tcPr>
            <w:tcW w:w="3979" w:type="dxa"/>
            <w:vAlign w:val="center"/>
          </w:tcPr>
          <w:p w14:paraId="4D8F730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083" w:type="dxa"/>
            <w:vAlign w:val="center"/>
          </w:tcPr>
          <w:p w14:paraId="133D71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654E227" w14:textId="77777777" w:rsidTr="00A20C2C">
        <w:tc>
          <w:tcPr>
            <w:tcW w:w="3979" w:type="dxa"/>
            <w:vAlign w:val="center"/>
          </w:tcPr>
          <w:p w14:paraId="3AC2095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083" w:type="dxa"/>
            <w:vAlign w:val="center"/>
          </w:tcPr>
          <w:p w14:paraId="40ED2FF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4C52AC" w14:textId="77777777" w:rsidTr="00A20C2C">
        <w:tc>
          <w:tcPr>
            <w:tcW w:w="3979" w:type="dxa"/>
            <w:vAlign w:val="center"/>
          </w:tcPr>
          <w:p w14:paraId="6174D57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083" w:type="dxa"/>
            <w:vAlign w:val="center"/>
          </w:tcPr>
          <w:p w14:paraId="5A2D6A1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9FF3912" w14:textId="77777777" w:rsidTr="00A20C2C">
        <w:tc>
          <w:tcPr>
            <w:tcW w:w="3979" w:type="dxa"/>
            <w:vAlign w:val="center"/>
          </w:tcPr>
          <w:p w14:paraId="5A0C413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083" w:type="dxa"/>
            <w:vAlign w:val="center"/>
          </w:tcPr>
          <w:p w14:paraId="232DAAD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0BDC35" w14:textId="77777777" w:rsidTr="00A20C2C">
        <w:tc>
          <w:tcPr>
            <w:tcW w:w="3979" w:type="dxa"/>
            <w:vAlign w:val="center"/>
          </w:tcPr>
          <w:p w14:paraId="3F3D27E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083" w:type="dxa"/>
            <w:vAlign w:val="center"/>
          </w:tcPr>
          <w:p w14:paraId="2830A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B0BC58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DA6AC6F" w14:textId="1F6E7E83" w:rsidR="00700893" w:rsidRPr="00427811" w:rsidRDefault="00367A5B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3. Pret</w:t>
      </w:r>
      <w:r w:rsidR="00700893" w:rsidRPr="00427811">
        <w:rPr>
          <w:rFonts w:asciiTheme="majorHAnsi" w:hAnsiTheme="majorHAnsi" w:cstheme="majorHAnsi"/>
          <w:lang w:val="bs-Latn-BA"/>
        </w:rPr>
        <w:t>hodno iskustvo partner</w:t>
      </w:r>
      <w:r w:rsidR="00F123B7">
        <w:rPr>
          <w:rFonts w:asciiTheme="majorHAnsi" w:hAnsiTheme="majorHAnsi" w:cstheme="majorHAnsi"/>
          <w:lang w:val="bs-Latn-BA"/>
        </w:rPr>
        <w:t>a</w:t>
      </w:r>
      <w:r w:rsidR="00700893" w:rsidRPr="00427811">
        <w:rPr>
          <w:rFonts w:asciiTheme="majorHAnsi" w:hAnsiTheme="majorHAnsi" w:cstheme="majorHAnsi"/>
          <w:lang w:val="bs-Latn-BA"/>
        </w:rPr>
        <w:t xml:space="preserve"> </w:t>
      </w:r>
      <w:r w:rsidR="007C3F47">
        <w:rPr>
          <w:rFonts w:asciiTheme="majorHAnsi" w:hAnsiTheme="majorHAnsi" w:cstheme="majorHAnsi"/>
          <w:lang w:val="bs-Latn-BA"/>
        </w:rPr>
        <w:t>(ako je uključen u projekat)</w:t>
      </w:r>
    </w:p>
    <w:p w14:paraId="4E31DBB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83"/>
      </w:tblGrid>
      <w:tr w:rsidR="00700893" w:rsidRPr="00427811" w14:paraId="045ED760" w14:textId="77777777" w:rsidTr="00700893">
        <w:tc>
          <w:tcPr>
            <w:tcW w:w="3979" w:type="dxa"/>
          </w:tcPr>
          <w:p w14:paraId="69C5E61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083" w:type="dxa"/>
          </w:tcPr>
          <w:p w14:paraId="6818396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5B29A8" w14:textId="77777777" w:rsidTr="00700893">
        <w:tc>
          <w:tcPr>
            <w:tcW w:w="3979" w:type="dxa"/>
          </w:tcPr>
          <w:p w14:paraId="45791EC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083" w:type="dxa"/>
          </w:tcPr>
          <w:p w14:paraId="529E3B7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E7EC86" w14:textId="77777777" w:rsidTr="00700893">
        <w:tc>
          <w:tcPr>
            <w:tcW w:w="3979" w:type="dxa"/>
          </w:tcPr>
          <w:p w14:paraId="1359D01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083" w:type="dxa"/>
          </w:tcPr>
          <w:p w14:paraId="77902BA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1C1D3D1" w14:textId="77777777" w:rsidTr="00700893">
        <w:tc>
          <w:tcPr>
            <w:tcW w:w="3979" w:type="dxa"/>
          </w:tcPr>
          <w:p w14:paraId="0C69D3E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083" w:type="dxa"/>
          </w:tcPr>
          <w:p w14:paraId="52F23AA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2EF99DC" w14:textId="77777777" w:rsidTr="00700893">
        <w:tc>
          <w:tcPr>
            <w:tcW w:w="3979" w:type="dxa"/>
          </w:tcPr>
          <w:p w14:paraId="73E7D20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Period implementacije:</w:t>
            </w:r>
          </w:p>
        </w:tc>
        <w:tc>
          <w:tcPr>
            <w:tcW w:w="5083" w:type="dxa"/>
          </w:tcPr>
          <w:p w14:paraId="1F70BC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AFB6779" w14:textId="77777777" w:rsidTr="00700893">
        <w:tc>
          <w:tcPr>
            <w:tcW w:w="3979" w:type="dxa"/>
          </w:tcPr>
          <w:p w14:paraId="7CEE576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083" w:type="dxa"/>
          </w:tcPr>
          <w:p w14:paraId="5E9BD306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7B07E9" w14:textId="77777777" w:rsidTr="00700893">
        <w:tc>
          <w:tcPr>
            <w:tcW w:w="3979" w:type="dxa"/>
          </w:tcPr>
          <w:p w14:paraId="39BD3BB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083" w:type="dxa"/>
          </w:tcPr>
          <w:p w14:paraId="2BA89C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62C8887" w14:textId="77777777" w:rsidTr="00700893">
        <w:tc>
          <w:tcPr>
            <w:tcW w:w="3979" w:type="dxa"/>
          </w:tcPr>
          <w:p w14:paraId="50EB78F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083" w:type="dxa"/>
          </w:tcPr>
          <w:p w14:paraId="748D922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BCC1C35" w14:textId="77777777" w:rsidTr="00700893">
        <w:tc>
          <w:tcPr>
            <w:tcW w:w="3979" w:type="dxa"/>
          </w:tcPr>
          <w:p w14:paraId="257EA33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083" w:type="dxa"/>
          </w:tcPr>
          <w:p w14:paraId="064979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0630DB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3123E5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3348C2BB" w14:textId="77777777" w:rsidTr="00700893">
        <w:tc>
          <w:tcPr>
            <w:tcW w:w="5026" w:type="dxa"/>
          </w:tcPr>
          <w:p w14:paraId="0DEE31B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036" w:type="dxa"/>
          </w:tcPr>
          <w:p w14:paraId="05F56C4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CCD928" w14:textId="77777777" w:rsidTr="00700893">
        <w:tc>
          <w:tcPr>
            <w:tcW w:w="5026" w:type="dxa"/>
          </w:tcPr>
          <w:p w14:paraId="096343F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Ukupni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403358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2996B8A" w14:textId="77777777" w:rsidTr="00700893">
        <w:tc>
          <w:tcPr>
            <w:tcW w:w="5026" w:type="dxa"/>
          </w:tcPr>
          <w:p w14:paraId="29B381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7A72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8229C9" w14:textId="77777777" w:rsidTr="00700893">
        <w:tc>
          <w:tcPr>
            <w:tcW w:w="5026" w:type="dxa"/>
          </w:tcPr>
          <w:p w14:paraId="52BF3FA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DF9140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381DE5" w14:textId="77777777" w:rsidTr="00700893">
        <w:tc>
          <w:tcPr>
            <w:tcW w:w="5026" w:type="dxa"/>
          </w:tcPr>
          <w:p w14:paraId="4789C44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0B3CDEB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E3CCA95" w14:textId="77777777" w:rsidTr="00700893">
        <w:tc>
          <w:tcPr>
            <w:tcW w:w="5026" w:type="dxa"/>
          </w:tcPr>
          <w:p w14:paraId="38DF9BC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7567127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EF53C9C" w14:textId="77777777" w:rsidTr="00700893">
        <w:tc>
          <w:tcPr>
            <w:tcW w:w="5026" w:type="dxa"/>
          </w:tcPr>
          <w:p w14:paraId="4D347E2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71D7CD8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8673A0" w14:textId="77777777" w:rsidTr="00700893">
        <w:tc>
          <w:tcPr>
            <w:tcW w:w="5026" w:type="dxa"/>
          </w:tcPr>
          <w:p w14:paraId="21233B4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036" w:type="dxa"/>
          </w:tcPr>
          <w:p w14:paraId="5FA5464A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37405CA" w14:textId="77777777" w:rsidTr="00700893">
        <w:tc>
          <w:tcPr>
            <w:tcW w:w="5026" w:type="dxa"/>
          </w:tcPr>
          <w:p w14:paraId="5B0EACCC" w14:textId="01E54F53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5D07E89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50ECAA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3826D2D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 </w:t>
      </w: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6"/>
      </w:tblGrid>
      <w:tr w:rsidR="00700893" w:rsidRPr="00427811" w14:paraId="2707E05E" w14:textId="77777777" w:rsidTr="00700893">
        <w:tc>
          <w:tcPr>
            <w:tcW w:w="5026" w:type="dxa"/>
          </w:tcPr>
          <w:p w14:paraId="3DA3036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036" w:type="dxa"/>
          </w:tcPr>
          <w:p w14:paraId="31C67F2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81E0E9C" w14:textId="77777777" w:rsidTr="00700893">
        <w:tc>
          <w:tcPr>
            <w:tcW w:w="5026" w:type="dxa"/>
          </w:tcPr>
          <w:p w14:paraId="743745A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036" w:type="dxa"/>
          </w:tcPr>
          <w:p w14:paraId="0777C06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724BD24" w14:textId="77777777" w:rsidTr="00700893">
        <w:tc>
          <w:tcPr>
            <w:tcW w:w="5026" w:type="dxa"/>
          </w:tcPr>
          <w:p w14:paraId="5423378F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036" w:type="dxa"/>
          </w:tcPr>
          <w:p w14:paraId="66174E5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032AA71" w14:textId="77777777" w:rsidTr="00700893">
        <w:tc>
          <w:tcPr>
            <w:tcW w:w="5026" w:type="dxa"/>
          </w:tcPr>
          <w:p w14:paraId="4778D2A3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036" w:type="dxa"/>
          </w:tcPr>
          <w:p w14:paraId="013598C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F9C2C2A" w14:textId="77777777" w:rsidTr="00700893">
        <w:tc>
          <w:tcPr>
            <w:tcW w:w="5026" w:type="dxa"/>
          </w:tcPr>
          <w:p w14:paraId="32C161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036" w:type="dxa"/>
          </w:tcPr>
          <w:p w14:paraId="3FCA514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74DFD55" w14:textId="77777777" w:rsidTr="00700893">
        <w:tc>
          <w:tcPr>
            <w:tcW w:w="5026" w:type="dxa"/>
          </w:tcPr>
          <w:p w14:paraId="3557234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036" w:type="dxa"/>
          </w:tcPr>
          <w:p w14:paraId="6AF0EA0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3745D38" w14:textId="77777777" w:rsidTr="00700893">
        <w:tc>
          <w:tcPr>
            <w:tcW w:w="5026" w:type="dxa"/>
          </w:tcPr>
          <w:p w14:paraId="45FC7F1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036" w:type="dxa"/>
          </w:tcPr>
          <w:p w14:paraId="02A5888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D39B364" w14:textId="77777777" w:rsidTr="00700893">
        <w:tc>
          <w:tcPr>
            <w:tcW w:w="5026" w:type="dxa"/>
          </w:tcPr>
          <w:p w14:paraId="4228F893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036" w:type="dxa"/>
          </w:tcPr>
          <w:p w14:paraId="38D4F7F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C8D6F0A" w14:textId="77777777" w:rsidTr="00700893">
        <w:tc>
          <w:tcPr>
            <w:tcW w:w="5026" w:type="dxa"/>
          </w:tcPr>
          <w:p w14:paraId="09A3FC6A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ima 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036" w:type="dxa"/>
          </w:tcPr>
          <w:p w14:paraId="7317365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38E9CA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BFCBC6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5. Sumarni opis prijedloga projekta </w:t>
      </w:r>
      <w:r w:rsidRPr="00427811">
        <w:rPr>
          <w:rFonts w:asciiTheme="majorHAnsi" w:hAnsiTheme="majorHAnsi" w:cstheme="majorHAnsi"/>
          <w:i/>
          <w:lang w:val="bs-Latn-BA"/>
        </w:rPr>
        <w:t>(maximum pola stranice pisanog teksta).</w:t>
      </w:r>
    </w:p>
    <w:p w14:paraId="29D51995" w14:textId="77777777" w:rsidR="00700893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Dajte informaciju o projektu, partneru/ima. Kratko opišite osnovnu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ciljnu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grupu u projektu, njihove stavove po pitanju projekta i ukoliko ste imali konsultacije s njima. Objasnite ukratko svoje ciljev, očekivane rezultate i aktivnosti. Navedite vremenski okvir i opišote specifične faktore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 koje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753E7823" w14:textId="77777777" w:rsidR="00E97320" w:rsidRDefault="00E9732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7893C442" w14:textId="77777777" w:rsidR="00E97320" w:rsidRPr="00427811" w:rsidRDefault="00E9732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F4332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6. Relevantnost (maksimum jedna stranica)</w:t>
      </w:r>
    </w:p>
    <w:p w14:paraId="36E33AEF" w14:textId="77777777" w:rsidR="00E97320" w:rsidRPr="00427811" w:rsidRDefault="00E97320" w:rsidP="00E97320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a) Opišite relevantnost projekta u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odnosu na ciljeve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iz projektnog prijedloga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>, npr. k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ako projektni prijedlog odgovara jednom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ili više prioriteta navedenih 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javnom pozivu.</w:t>
      </w:r>
    </w:p>
    <w:p w14:paraId="4658B159" w14:textId="77777777" w:rsidR="00E97320" w:rsidRPr="00427811" w:rsidRDefault="00E97320" w:rsidP="00E97320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b) O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>pišite relevantnost projekta u odnosu na probleme koje bi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projekat trebao da riješi ili da doprinese rješenju problema. Navedite i detaljno objasnite probleme koje projekat rješava ili daje doprinos u rješavanju problema. Ako je moguće dajte jasne 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pokazatelje (brojčane)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za problem koji nastojite riješiti. Navedite 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ako je vaša projektna ideja u skladu sa nekim značajnim nacionalnim, regionalnim i/ili lokalnim planovima koji su relevantni za projekat. </w:t>
      </w:r>
    </w:p>
    <w:p w14:paraId="0509BD8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295"/>
      </w:tblGrid>
      <w:tr w:rsidR="00700893" w:rsidRPr="00427811" w14:paraId="1FE81E2F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61B7DF1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65F77942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295" w:type="dxa"/>
            <w:shd w:val="clear" w:color="auto" w:fill="92D050"/>
            <w:vAlign w:val="center"/>
          </w:tcPr>
          <w:p w14:paraId="61F3C06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5F281630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362A2A9D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6DAB66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93A81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EA54A8F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B9F3AC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AB19AA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5A860B4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636B4EC6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095C3E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6C5DCF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FBB7EA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46F75F2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124758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068"/>
      </w:tblGrid>
      <w:tr w:rsidR="00700893" w:rsidRPr="00427811" w14:paraId="41B4C07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7EBDFF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5A097A0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068" w:type="dxa"/>
            <w:shd w:val="clear" w:color="auto" w:fill="92D050"/>
            <w:vAlign w:val="center"/>
          </w:tcPr>
          <w:p w14:paraId="389B8CE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427947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0723D832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E494A3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6CB1BCEE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9A9EE3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DD09EE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529BC8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D3229A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8750F15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B22EC8F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76CCA9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73A44E4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015B0030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33DF46F3" w14:textId="1C8E42A5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Objasnite kako će projekat da odgovori potrebama korisnika</w:t>
      </w:r>
      <w:r w:rsidR="00E97320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koji su navedeni u tabeli iznad.</w:t>
      </w:r>
    </w:p>
    <w:p w14:paraId="17B1B50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8. Metodologija implementacije projekta (maksimum 1 strana)</w:t>
      </w:r>
    </w:p>
    <w:p w14:paraId="1779A59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metode implementacije i razloge iz kojih ste se odlučili za određenu metodologiju. Ukoliko je projekat nastavak pre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hodno implementira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ih projekata, objasnite kako će prijedlog projekta unaprijediti rezultate </w:t>
      </w:r>
      <w:r w:rsidR="00BA7E51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odno implementiranog projekta. Ukoliko je projekat dio većeg programa, objasnite na koji način se može uklopiti ili 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uskladiti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sa drugim programom ili eventualno nekom drugim projektom.</w:t>
      </w:r>
    </w:p>
    <w:p w14:paraId="30D2793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9. Opis aktivnosti </w:t>
      </w:r>
      <w:r w:rsidRPr="00427811">
        <w:rPr>
          <w:rFonts w:asciiTheme="majorHAnsi" w:hAnsiTheme="majorHAnsi" w:cstheme="majorHAnsi"/>
          <w:i/>
          <w:lang w:val="bs-Latn-BA"/>
        </w:rPr>
        <w:t>(maksimum 3 stranice)</w:t>
      </w:r>
    </w:p>
    <w:p w14:paraId="158135FF" w14:textId="0D195DDC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 drugih aktera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koji će biti uključen, vrijeme implementacije.</w:t>
      </w:r>
    </w:p>
    <w:p w14:paraId="19012EE6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10. Vremenski okvir aktivnosti</w:t>
      </w:r>
    </w:p>
    <w:p w14:paraId="189F846B" w14:textId="5FB1FE5E" w:rsidR="00E97320" w:rsidRPr="00427811" w:rsidRDefault="00E9732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E97320">
        <w:rPr>
          <w:rFonts w:asciiTheme="majorHAnsi" w:hAnsiTheme="majorHAnsi" w:cstheme="majorHAnsi"/>
          <w:i/>
          <w:color w:val="538135" w:themeColor="accent6" w:themeShade="BF"/>
          <w:lang w:val="bs-Latn-BA"/>
        </w:rPr>
        <w:t>U donjoj tabeli, unesite osnovne projektne aktivnosti i označite mjesec u kojem će se svaka aktivnost održati. Aktivnosti navedene u tabeli odslikavaju aktivnosti detaljno opisane u sekciji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9</w:t>
      </w:r>
      <w:r w:rsidRPr="00E97320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 Dodajte redova u tabeli koliko je potrebno.</w:t>
      </w:r>
    </w:p>
    <w:tbl>
      <w:tblPr>
        <w:tblStyle w:val="ListTable3-Accent51"/>
        <w:tblW w:w="8035" w:type="dxa"/>
        <w:tblInd w:w="-5" w:type="dxa"/>
        <w:tblLook w:val="04A0" w:firstRow="1" w:lastRow="0" w:firstColumn="1" w:lastColumn="0" w:noHBand="0" w:noVBand="1"/>
      </w:tblPr>
      <w:tblGrid>
        <w:gridCol w:w="304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1600"/>
      </w:tblGrid>
      <w:tr w:rsidR="000F438B" w:rsidRPr="00427811" w14:paraId="314B58FF" w14:textId="77777777" w:rsidTr="000F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3" w:type="dxa"/>
            <w:shd w:val="clear" w:color="auto" w:fill="92D050"/>
            <w:vAlign w:val="center"/>
          </w:tcPr>
          <w:p w14:paraId="511AB31F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08568D5F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7B7A389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1AD928AF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17FA8DE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02239A7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2AE960C8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5632B02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719D7ED1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28" w:type="dxa"/>
            <w:shd w:val="clear" w:color="auto" w:fill="92D050"/>
            <w:vAlign w:val="center"/>
          </w:tcPr>
          <w:p w14:paraId="42171B4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40" w:type="dxa"/>
            <w:shd w:val="clear" w:color="auto" w:fill="92D050"/>
            <w:vAlign w:val="center"/>
          </w:tcPr>
          <w:p w14:paraId="0B7E364F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1600" w:type="dxa"/>
            <w:shd w:val="clear" w:color="auto" w:fill="92D050"/>
            <w:vAlign w:val="center"/>
          </w:tcPr>
          <w:p w14:paraId="2633EE5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0F438B" w:rsidRPr="00427811" w14:paraId="0E0FD122" w14:textId="77777777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2A1FCDD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B6E760B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7B3299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50268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0E3EA1A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298E374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E5AA43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65AD25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543E67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8EE1A8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17DAEF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055E4F2B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74F2AE5F" w14:textId="77777777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FD6B4C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AE235A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331D93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A678CC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19111D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566A465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DBDAC8E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09192B5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BB622C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5607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0138A9B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EFDAD6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6B493B1E" w14:textId="77777777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D185DD0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AD3AC3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583521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9F0089B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886DF2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92BA1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9E0810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4C299E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895DFEB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8BC276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35400C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099E73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05CF0BDA" w14:textId="77777777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36DE8EE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A8DD630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E5EE6A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9C347C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A525C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1A6717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95BFB50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8C4E322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44A7C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89ACD21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5BC32C5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2884B2E0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6457BB0F" w14:textId="77777777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30660D1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6BD1B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FDD7454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DC4987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A1A519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EB9F74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F5174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2F04F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81E81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5517D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246484A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196E18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0E9C24E3" w14:textId="77777777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4B00A50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0886D10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CCCDC0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A21AA85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897901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97F07F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9623B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896EE6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144A79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1DDC18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5355BC3E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4916E6A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3F9A2F1A" w14:textId="77777777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73FC81F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4ED14D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64481A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D2F84F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0CDDA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9F6AE4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1D47AE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F7BEB1A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FF70F9A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41E418A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77C5269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FB360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27743E12" w14:textId="77777777" w:rsidTr="000F43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190DCB78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14377F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45DE92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1C5DC9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EABCCB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FD976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49493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2E47C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28AAC7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3D077ED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6399D29F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632F44EE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0F438B" w:rsidRPr="00427811" w14:paraId="3FEF278D" w14:textId="77777777" w:rsidTr="000F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17E09B0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4B4673E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68D99CB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F5E07F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5564C01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1529E3B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31271A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759FAD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09C35B1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8" w:type="dxa"/>
          </w:tcPr>
          <w:p w14:paraId="268A2D5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40" w:type="dxa"/>
          </w:tcPr>
          <w:p w14:paraId="1DFA2DF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1600" w:type="dxa"/>
          </w:tcPr>
          <w:p w14:paraId="18B702B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4CD319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11. Analiza rizika</w:t>
      </w:r>
    </w:p>
    <w:p w14:paraId="5EF4B19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700893" w:rsidRPr="00427811" w14:paraId="2CE260BD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C4CF29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5421" w:type="dxa"/>
            <w:shd w:val="clear" w:color="auto" w:fill="92D050"/>
          </w:tcPr>
          <w:p w14:paraId="5F03B92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6389E348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03A5F1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0212B61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47622A7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BE1201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4698F184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010FCC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31C485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F1126FA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50A00FE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6BEC58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6FAC6E22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60937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D4E6D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21A7B1E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905AD3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9D41722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12. Održivost projekta </w:t>
      </w:r>
      <w:r w:rsidRPr="00427811">
        <w:rPr>
          <w:rFonts w:asciiTheme="majorHAnsi" w:hAnsiTheme="majorHAnsi" w:cstheme="majorHAnsi"/>
          <w:i/>
          <w:lang w:val="bs-Latn-BA"/>
        </w:rPr>
        <w:t>(maximum 1 strana)</w:t>
      </w:r>
    </w:p>
    <w:p w14:paraId="58887DF8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07556E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13.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251"/>
      </w:tblGrid>
      <w:tr w:rsidR="00700893" w:rsidRPr="00427811" w14:paraId="7DDA1A11" w14:textId="77777777" w:rsidTr="00700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737A5BE8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3824CD5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251" w:type="dxa"/>
            <w:shd w:val="clear" w:color="auto" w:fill="92D050"/>
            <w:vAlign w:val="center"/>
          </w:tcPr>
          <w:p w14:paraId="76E65865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0CB38FA4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26F6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78C32EF3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72ED17B6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F28C5C4" w14:textId="77777777" w:rsidTr="007008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F9A370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3A3F01E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1E39EC3E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37AF5E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54F87B5" w14:textId="56782D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14. Vidljivost projekta (</w:t>
      </w:r>
      <w:r w:rsidR="00E97320" w:rsidRPr="00E97320">
        <w:rPr>
          <w:rFonts w:asciiTheme="majorHAnsi" w:hAnsiTheme="majorHAnsi" w:cstheme="majorHAnsi"/>
          <w:lang w:val="bs-Latn-BA"/>
        </w:rPr>
        <w:t>maksimum jedna stranica)</w:t>
      </w:r>
    </w:p>
    <w:p w14:paraId="67160D6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color w:val="538135" w:themeColor="accent6" w:themeShade="BF"/>
          <w:lang w:val="bs-Latn-BA"/>
        </w:rPr>
        <w:t>Pr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ezentujte plan na koji način bi promovisali aktivnosti i projektne rezultate. </w:t>
      </w:r>
    </w:p>
    <w:p w14:paraId="540E3DA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15. Budžet</w:t>
      </w:r>
    </w:p>
    <w:p w14:paraId="415F2F5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Budžet projekta 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prebaciti u Excel format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(</w:t>
      </w:r>
      <w:r w:rsidR="00CD0419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Annex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3)</w:t>
      </w:r>
      <w:r w:rsidR="00D12D2F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</w:p>
    <w:p w14:paraId="7BA70A7E" w14:textId="77777777" w:rsidR="00700893" w:rsidRPr="00427811" w:rsidRDefault="0017333F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Narativ budžeta (word dokument): </w:t>
      </w:r>
      <w:r w:rsidR="00700893"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524A7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0E90ACC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5F406D2F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91AA614" w14:textId="0BB13E6A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B293" w14:textId="77777777" w:rsidR="005A5D0F" w:rsidRDefault="005A5D0F" w:rsidP="00C36D3F">
      <w:pPr>
        <w:spacing w:after="0" w:line="240" w:lineRule="auto"/>
      </w:pPr>
      <w:r>
        <w:separator/>
      </w:r>
    </w:p>
  </w:endnote>
  <w:endnote w:type="continuationSeparator" w:id="0">
    <w:p w14:paraId="416AEE31" w14:textId="77777777" w:rsidR="005A5D0F" w:rsidRDefault="005A5D0F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3445A" w14:textId="1C0F742B" w:rsidR="006753CD" w:rsidRPr="00E97320" w:rsidRDefault="00E97320" w:rsidP="006753CD">
        <w:pPr>
          <w:pStyle w:val="Header"/>
        </w:pPr>
        <w:r>
          <w:rPr>
            <w:i/>
            <w:noProof/>
            <w:color w:val="70AD47" w:themeColor="accent6"/>
            <w:sz w:val="20"/>
            <w:lang w:val="bs-Latn-BA" w:eastAsia="bs-Latn-BA"/>
          </w:rPr>
          <w:drawing>
            <wp:inline distT="0" distB="0" distL="0" distR="0" wp14:anchorId="17E86233" wp14:editId="284C8096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CB2FE45" w14:textId="3973E670" w:rsidR="0039746D" w:rsidRDefault="0039746D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557A4B">
          <w:rPr>
            <w:b/>
            <w:noProof/>
          </w:rPr>
          <w:t>5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39746D" w:rsidRPr="00415000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77777777" w:rsidR="0039746D" w:rsidRDefault="0039746D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557A4B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4E493C37" w14:textId="77777777" w:rsidR="0039746D" w:rsidRDefault="00397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646F" w14:textId="77777777" w:rsidR="005A5D0F" w:rsidRDefault="005A5D0F" w:rsidP="00C36D3F">
      <w:pPr>
        <w:spacing w:after="0" w:line="240" w:lineRule="auto"/>
      </w:pPr>
      <w:r>
        <w:separator/>
      </w:r>
    </w:p>
  </w:footnote>
  <w:footnote w:type="continuationSeparator" w:id="0">
    <w:p w14:paraId="25BCC8EC" w14:textId="77777777" w:rsidR="005A5D0F" w:rsidRDefault="005A5D0F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31E054AF" w:rsidR="0039746D" w:rsidRPr="006753CD" w:rsidRDefault="006753CD" w:rsidP="006753CD">
    <w:pPr>
      <w:pStyle w:val="Header"/>
    </w:pPr>
    <w:r w:rsidRPr="006753CD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EB71586" wp14:editId="0E713242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6AD72811" wp14:editId="665B1483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3CD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4F1CE04C" wp14:editId="7FD549F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5668E"/>
    <w:rsid w:val="00095F52"/>
    <w:rsid w:val="000D57CA"/>
    <w:rsid w:val="000F438B"/>
    <w:rsid w:val="000F5B7E"/>
    <w:rsid w:val="00130886"/>
    <w:rsid w:val="0017333F"/>
    <w:rsid w:val="0018198F"/>
    <w:rsid w:val="001A4EB5"/>
    <w:rsid w:val="001E0474"/>
    <w:rsid w:val="001F45AA"/>
    <w:rsid w:val="00204004"/>
    <w:rsid w:val="002107EA"/>
    <w:rsid w:val="0029688F"/>
    <w:rsid w:val="002A44C1"/>
    <w:rsid w:val="00312214"/>
    <w:rsid w:val="00323065"/>
    <w:rsid w:val="00361AA2"/>
    <w:rsid w:val="00367A5B"/>
    <w:rsid w:val="00382599"/>
    <w:rsid w:val="00392DE2"/>
    <w:rsid w:val="0039746D"/>
    <w:rsid w:val="003C2F71"/>
    <w:rsid w:val="00427811"/>
    <w:rsid w:val="004310FA"/>
    <w:rsid w:val="0043261B"/>
    <w:rsid w:val="0044753B"/>
    <w:rsid w:val="00497925"/>
    <w:rsid w:val="004C528C"/>
    <w:rsid w:val="004D5754"/>
    <w:rsid w:val="004F7684"/>
    <w:rsid w:val="005049B3"/>
    <w:rsid w:val="00552521"/>
    <w:rsid w:val="00557A4B"/>
    <w:rsid w:val="005874F3"/>
    <w:rsid w:val="00597950"/>
    <w:rsid w:val="005A5D0F"/>
    <w:rsid w:val="005B609E"/>
    <w:rsid w:val="005C1D25"/>
    <w:rsid w:val="005C26DE"/>
    <w:rsid w:val="005D548A"/>
    <w:rsid w:val="005E0093"/>
    <w:rsid w:val="005E4629"/>
    <w:rsid w:val="005E6A79"/>
    <w:rsid w:val="005E7F28"/>
    <w:rsid w:val="006159D7"/>
    <w:rsid w:val="00616392"/>
    <w:rsid w:val="006753CD"/>
    <w:rsid w:val="006C63F3"/>
    <w:rsid w:val="006E03C1"/>
    <w:rsid w:val="006E4443"/>
    <w:rsid w:val="00700893"/>
    <w:rsid w:val="00724B31"/>
    <w:rsid w:val="00756386"/>
    <w:rsid w:val="007871A3"/>
    <w:rsid w:val="007A7E39"/>
    <w:rsid w:val="007B0FFD"/>
    <w:rsid w:val="007C3F47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414F4"/>
    <w:rsid w:val="00944BFC"/>
    <w:rsid w:val="009A1D7E"/>
    <w:rsid w:val="009A7F20"/>
    <w:rsid w:val="009B4FF3"/>
    <w:rsid w:val="009F2511"/>
    <w:rsid w:val="00A01AA7"/>
    <w:rsid w:val="00A13032"/>
    <w:rsid w:val="00A15F61"/>
    <w:rsid w:val="00A20C2C"/>
    <w:rsid w:val="00A21323"/>
    <w:rsid w:val="00A325A5"/>
    <w:rsid w:val="00A42A1E"/>
    <w:rsid w:val="00A44DB3"/>
    <w:rsid w:val="00A53673"/>
    <w:rsid w:val="00AD17C1"/>
    <w:rsid w:val="00AE3CAC"/>
    <w:rsid w:val="00AF3F50"/>
    <w:rsid w:val="00AF5B9A"/>
    <w:rsid w:val="00B014FE"/>
    <w:rsid w:val="00B043EE"/>
    <w:rsid w:val="00B12871"/>
    <w:rsid w:val="00B4668F"/>
    <w:rsid w:val="00B651FB"/>
    <w:rsid w:val="00B845F0"/>
    <w:rsid w:val="00B944F0"/>
    <w:rsid w:val="00B95C05"/>
    <w:rsid w:val="00BA7E51"/>
    <w:rsid w:val="00BC3B66"/>
    <w:rsid w:val="00BE61D0"/>
    <w:rsid w:val="00C237C2"/>
    <w:rsid w:val="00C25694"/>
    <w:rsid w:val="00C30B43"/>
    <w:rsid w:val="00C36D3F"/>
    <w:rsid w:val="00C52D6E"/>
    <w:rsid w:val="00C578FF"/>
    <w:rsid w:val="00C770B6"/>
    <w:rsid w:val="00C95556"/>
    <w:rsid w:val="00C961C4"/>
    <w:rsid w:val="00CD0419"/>
    <w:rsid w:val="00CE24E3"/>
    <w:rsid w:val="00CE2A21"/>
    <w:rsid w:val="00CE7683"/>
    <w:rsid w:val="00CF16B2"/>
    <w:rsid w:val="00CF4696"/>
    <w:rsid w:val="00D01A86"/>
    <w:rsid w:val="00D12D2F"/>
    <w:rsid w:val="00D15DDC"/>
    <w:rsid w:val="00D2052A"/>
    <w:rsid w:val="00D3518F"/>
    <w:rsid w:val="00D35318"/>
    <w:rsid w:val="00D37FB2"/>
    <w:rsid w:val="00D563CF"/>
    <w:rsid w:val="00D57B23"/>
    <w:rsid w:val="00D65482"/>
    <w:rsid w:val="00D923BA"/>
    <w:rsid w:val="00DE2248"/>
    <w:rsid w:val="00E014FC"/>
    <w:rsid w:val="00E07D1B"/>
    <w:rsid w:val="00E2342D"/>
    <w:rsid w:val="00E50227"/>
    <w:rsid w:val="00E547B3"/>
    <w:rsid w:val="00E5539A"/>
    <w:rsid w:val="00E61FFB"/>
    <w:rsid w:val="00E84CF2"/>
    <w:rsid w:val="00E96843"/>
    <w:rsid w:val="00E97320"/>
    <w:rsid w:val="00EC649A"/>
    <w:rsid w:val="00EE6DFF"/>
    <w:rsid w:val="00EF70D3"/>
    <w:rsid w:val="00F123B7"/>
    <w:rsid w:val="00F27591"/>
    <w:rsid w:val="00F8540E"/>
    <w:rsid w:val="00FB3B99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64D72094-AB1D-4586-9EF5-4762D77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AF72-75CF-4A02-A6DC-8111A61A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2019-12-27T08:40:00Z</dcterms:created>
  <dcterms:modified xsi:type="dcterms:W3CDTF">2019-12-27T14:47:00Z</dcterms:modified>
</cp:coreProperties>
</file>